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4669" w:rsidRPr="003B2E37" w:rsidTr="00E61A9D">
        <w:tc>
          <w:tcPr>
            <w:tcW w:w="4785" w:type="dxa"/>
          </w:tcPr>
          <w:p w:rsidR="00E61A9D" w:rsidRPr="003B2E37" w:rsidRDefault="00E61A9D" w:rsidP="001D2874">
            <w:pPr>
              <w:tabs>
                <w:tab w:val="left" w:pos="426"/>
              </w:tabs>
              <w:spacing w:line="360" w:lineRule="auto"/>
              <w:ind w:right="1167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«УТВЕРЖДАЮ»</w:t>
            </w:r>
          </w:p>
          <w:p w:rsidR="0023060B" w:rsidRPr="003B2E37" w:rsidRDefault="0023060B" w:rsidP="001D2874">
            <w:pPr>
              <w:tabs>
                <w:tab w:val="left" w:pos="426"/>
              </w:tabs>
              <w:spacing w:line="360" w:lineRule="auto"/>
              <w:ind w:right="1167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E61A9D" w:rsidRPr="003B2E37" w:rsidRDefault="00E61A9D" w:rsidP="001D2874">
            <w:pPr>
              <w:tabs>
                <w:tab w:val="left" w:pos="426"/>
              </w:tabs>
              <w:spacing w:line="360" w:lineRule="auto"/>
              <w:ind w:right="1167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Директор</w:t>
            </w:r>
          </w:p>
          <w:p w:rsidR="00E61A9D" w:rsidRPr="003B2E37" w:rsidRDefault="00E61A9D" w:rsidP="001D2874">
            <w:pPr>
              <w:tabs>
                <w:tab w:val="left" w:pos="426"/>
              </w:tabs>
              <w:spacing w:line="360" w:lineRule="auto"/>
              <w:ind w:right="1167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ГБУ «Национальная</w:t>
            </w:r>
            <w:r w:rsidR="002D06FF"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библиотека Чеченской Р</w:t>
            </w: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еспублики имени А. А. </w:t>
            </w:r>
            <w:proofErr w:type="spellStart"/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Айдамирова</w:t>
            </w:r>
            <w:proofErr w:type="spellEnd"/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  <w:p w:rsidR="0023060B" w:rsidRPr="003B2E37" w:rsidRDefault="0023060B" w:rsidP="001D2874">
            <w:pPr>
              <w:tabs>
                <w:tab w:val="left" w:pos="426"/>
              </w:tabs>
              <w:spacing w:line="360" w:lineRule="auto"/>
              <w:ind w:right="1167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23060B" w:rsidRPr="003B2E37" w:rsidRDefault="0023060B" w:rsidP="001D2874">
            <w:pPr>
              <w:tabs>
                <w:tab w:val="left" w:pos="426"/>
              </w:tabs>
              <w:spacing w:line="360" w:lineRule="auto"/>
              <w:ind w:right="1167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E61A9D" w:rsidRPr="003B2E37" w:rsidRDefault="00E61A9D" w:rsidP="001D2874">
            <w:pPr>
              <w:tabs>
                <w:tab w:val="left" w:pos="426"/>
              </w:tabs>
              <w:spacing w:line="360" w:lineRule="auto"/>
              <w:ind w:right="1167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___________</w:t>
            </w:r>
            <w:r w:rsidR="0023060B"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С. М. </w:t>
            </w:r>
            <w:proofErr w:type="spellStart"/>
            <w:r w:rsidRPr="003B2E37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Исраилова</w:t>
            </w:r>
            <w:proofErr w:type="spellEnd"/>
            <w:r w:rsidRPr="003B2E3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</w:t>
            </w:r>
          </w:p>
          <w:p w:rsidR="00E61A9D" w:rsidRPr="003B2E37" w:rsidRDefault="0023060B" w:rsidP="001D2874">
            <w:pPr>
              <w:tabs>
                <w:tab w:val="left" w:pos="426"/>
              </w:tabs>
              <w:spacing w:line="360" w:lineRule="auto"/>
              <w:ind w:right="1167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«__»</w:t>
            </w:r>
            <w:r w:rsidR="00E61A9D"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__________</w:t>
            </w: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="00E61A9D"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2023 года</w:t>
            </w:r>
          </w:p>
          <w:p w:rsidR="00E61A9D" w:rsidRPr="003B2E37" w:rsidRDefault="00E61A9D" w:rsidP="001D2874">
            <w:pPr>
              <w:tabs>
                <w:tab w:val="left" w:pos="426"/>
              </w:tabs>
              <w:spacing w:line="360" w:lineRule="auto"/>
              <w:ind w:right="1167"/>
              <w:jc w:val="right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E61A9D" w:rsidRPr="003B2E37" w:rsidRDefault="00E61A9D" w:rsidP="001D2874">
            <w:pPr>
              <w:tabs>
                <w:tab w:val="left" w:pos="426"/>
              </w:tabs>
              <w:spacing w:line="360" w:lineRule="auto"/>
              <w:ind w:left="1169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«УТВЕРЖДАЮ»</w:t>
            </w:r>
          </w:p>
          <w:p w:rsidR="0023060B" w:rsidRPr="003B2E37" w:rsidRDefault="0023060B" w:rsidP="001D2874">
            <w:pPr>
              <w:tabs>
                <w:tab w:val="left" w:pos="426"/>
              </w:tabs>
              <w:spacing w:line="360" w:lineRule="auto"/>
              <w:ind w:left="1169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E61A9D" w:rsidRPr="003B2E37" w:rsidRDefault="00E61A9D" w:rsidP="001D2874">
            <w:pPr>
              <w:tabs>
                <w:tab w:val="left" w:pos="426"/>
              </w:tabs>
              <w:spacing w:line="360" w:lineRule="auto"/>
              <w:ind w:left="1169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Генеральный директор</w:t>
            </w:r>
          </w:p>
          <w:p w:rsidR="00E61A9D" w:rsidRPr="003B2E37" w:rsidRDefault="00E61A9D" w:rsidP="001D2874">
            <w:pPr>
              <w:tabs>
                <w:tab w:val="left" w:pos="426"/>
              </w:tabs>
              <w:spacing w:line="360" w:lineRule="auto"/>
              <w:ind w:left="1169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ФГБУК «Всероссийская государственная библиотека иностранной литературы имени М. И. </w:t>
            </w:r>
            <w:proofErr w:type="spellStart"/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Рудомино</w:t>
            </w:r>
            <w:proofErr w:type="spellEnd"/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  <w:p w:rsidR="0023060B" w:rsidRPr="003B2E37" w:rsidRDefault="0023060B" w:rsidP="001D2874">
            <w:pPr>
              <w:tabs>
                <w:tab w:val="left" w:pos="426"/>
              </w:tabs>
              <w:spacing w:line="360" w:lineRule="auto"/>
              <w:ind w:left="1169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E61A9D" w:rsidRPr="003B2E37" w:rsidRDefault="00E61A9D" w:rsidP="001D2874">
            <w:pPr>
              <w:tabs>
                <w:tab w:val="left" w:pos="426"/>
              </w:tabs>
              <w:spacing w:line="360" w:lineRule="auto"/>
              <w:ind w:left="1169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___________</w:t>
            </w:r>
            <w:r w:rsidR="0023060B"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П. Л. Кузьмин</w:t>
            </w:r>
          </w:p>
          <w:p w:rsidR="00E61A9D" w:rsidRPr="003B2E37" w:rsidRDefault="0023060B" w:rsidP="001D2874">
            <w:pPr>
              <w:tabs>
                <w:tab w:val="left" w:pos="426"/>
              </w:tabs>
              <w:spacing w:line="360" w:lineRule="auto"/>
              <w:ind w:left="1169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«__»__________ </w:t>
            </w:r>
            <w:r w:rsidR="00E61A9D" w:rsidRPr="003B2E37">
              <w:rPr>
                <w:rFonts w:ascii="Times New Roman" w:hAnsi="Times New Roman" w:cs="Times New Roman"/>
                <w:szCs w:val="24"/>
                <w:shd w:val="clear" w:color="auto" w:fill="FFFFFF"/>
              </w:rPr>
              <w:t>2023 года</w:t>
            </w:r>
          </w:p>
          <w:p w:rsidR="00E61A9D" w:rsidRPr="003B2E37" w:rsidRDefault="00E61A9D" w:rsidP="001D2874">
            <w:pPr>
              <w:tabs>
                <w:tab w:val="left" w:pos="426"/>
              </w:tabs>
              <w:spacing w:line="360" w:lineRule="auto"/>
              <w:ind w:left="1169"/>
              <w:jc w:val="right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</w:tr>
    </w:tbl>
    <w:p w:rsidR="0023060B" w:rsidRPr="003B2E37" w:rsidRDefault="0023060B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5125E" w:rsidRPr="003B2E37" w:rsidRDefault="0065125E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ПОЛОЖЕНИЕ </w:t>
      </w:r>
    </w:p>
    <w:p w:rsidR="008B1522" w:rsidRPr="003B2E37" w:rsidRDefault="0065125E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о проведении </w:t>
      </w:r>
      <w:r w:rsidR="00146BF0" w:rsidRPr="003B2E3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Международного </w:t>
      </w:r>
      <w:r w:rsidRPr="003B2E3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конкурса художественного перевода</w:t>
      </w:r>
    </w:p>
    <w:p w:rsidR="005635C8" w:rsidRPr="003B2E37" w:rsidRDefault="0065125E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«Россия – страна полиглотов»</w:t>
      </w:r>
    </w:p>
    <w:p w:rsidR="00E81BB9" w:rsidRPr="003B2E37" w:rsidRDefault="00E61A9D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8"/>
          <w:szCs w:val="24"/>
          <w:shd w:val="clear" w:color="auto" w:fill="FFFFFF"/>
        </w:rPr>
        <w:t>Сезон 2023/1</w:t>
      </w:r>
      <w:r w:rsidR="00B9318B" w:rsidRPr="003B2E37">
        <w:rPr>
          <w:rFonts w:ascii="Times New Roman" w:hAnsi="Times New Roman" w:cs="Times New Roman"/>
          <w:sz w:val="28"/>
          <w:szCs w:val="24"/>
          <w:shd w:val="clear" w:color="auto" w:fill="FFFFFF"/>
        </w:rPr>
        <w:t>: «Чеченские народные сказки»</w:t>
      </w:r>
    </w:p>
    <w:p w:rsidR="0065125E" w:rsidRPr="003B2E37" w:rsidRDefault="00F0006E" w:rsidP="001D287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</w:t>
      </w:r>
      <w:r w:rsidR="001956A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956A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956A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956A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«Всероссийская государственная библио</w:t>
      </w:r>
      <w:r w:rsidR="0065125E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тека иностранной литературы имени </w:t>
      </w:r>
      <w:r w:rsidR="001956A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65125E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 И. </w:t>
      </w:r>
      <w:proofErr w:type="spellStart"/>
      <w:r w:rsidR="001956A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Рудомино</w:t>
      </w:r>
      <w:proofErr w:type="spellEnd"/>
      <w:r w:rsidR="001956A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– Биб</w:t>
      </w:r>
      <w:r w:rsidR="0065125E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лиотека иностранной литературы) </w:t>
      </w:r>
      <w:r w:rsidR="00E61A9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 Г</w:t>
      </w:r>
      <w:r w:rsidR="002306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учреждение</w:t>
      </w:r>
      <w:r w:rsidR="00E61A9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 «Национальная</w:t>
      </w:r>
      <w:r w:rsidR="002D06F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библиотека Чеченской Р</w:t>
      </w:r>
      <w:r w:rsidR="00E61A9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 имени А. А. </w:t>
      </w:r>
      <w:proofErr w:type="spellStart"/>
      <w:r w:rsidR="00E61A9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Айдамирова</w:t>
      </w:r>
      <w:proofErr w:type="spellEnd"/>
      <w:r w:rsidR="00E61A9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65125E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при </w:t>
      </w:r>
      <w:r w:rsidR="001956A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поддержке </w:t>
      </w:r>
      <w:r w:rsidR="0065125E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культуры Р</w:t>
      </w:r>
      <w:r w:rsidR="002306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65125E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2306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="00F502C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F502CD" w:rsidRPr="003B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2CD" w:rsidRPr="003B2E37">
        <w:rPr>
          <w:rFonts w:ascii="Times New Roman" w:eastAsia="Times New Roman" w:hAnsi="Times New Roman" w:cs="Times New Roman"/>
          <w:sz w:val="24"/>
          <w:szCs w:val="28"/>
        </w:rPr>
        <w:t>при участии переводческого факультета Московского государственного лингвистического университета, Гильдии «Мастера литературного перевода», АНО «Институт перевода», журнала «Иностранная литература»</w:t>
      </w:r>
      <w:r w:rsidR="001D2874" w:rsidRPr="003B2E37">
        <w:rPr>
          <w:rFonts w:ascii="Times New Roman" w:eastAsia="Times New Roman" w:hAnsi="Times New Roman" w:cs="Times New Roman"/>
          <w:sz w:val="24"/>
          <w:szCs w:val="28"/>
        </w:rPr>
        <w:t>,</w:t>
      </w:r>
      <w:r w:rsidR="00F502CD" w:rsidRPr="003B2E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C620B" w:rsidRPr="003B2E37">
        <w:rPr>
          <w:rFonts w:ascii="Times New Roman" w:eastAsia="Times New Roman" w:hAnsi="Times New Roman" w:cs="Times New Roman"/>
          <w:sz w:val="24"/>
          <w:szCs w:val="28"/>
        </w:rPr>
        <w:t xml:space="preserve">Института чеченского языка </w:t>
      </w:r>
      <w:r w:rsidR="00F502CD" w:rsidRPr="003B2E37">
        <w:rPr>
          <w:rFonts w:ascii="Times New Roman" w:eastAsia="Times New Roman" w:hAnsi="Times New Roman" w:cs="Times New Roman"/>
          <w:sz w:val="24"/>
          <w:szCs w:val="28"/>
        </w:rPr>
        <w:t>и других</w:t>
      </w:r>
      <w:proofErr w:type="gramEnd"/>
      <w:r w:rsidR="00F502CD" w:rsidRPr="003B2E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F502CD" w:rsidRPr="003B2E37">
        <w:rPr>
          <w:rFonts w:ascii="Times New Roman" w:eastAsia="Times New Roman" w:hAnsi="Times New Roman" w:cs="Times New Roman"/>
          <w:sz w:val="24"/>
          <w:szCs w:val="28"/>
        </w:rPr>
        <w:t>научных и образовательных организаций мира</w:t>
      </w:r>
      <w:r w:rsidR="00B9318B" w:rsidRPr="003B2E3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0B6A9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2874" w:rsidRPr="003B2E37">
        <w:rPr>
          <w:rFonts w:ascii="Times New Roman" w:hAnsi="Times New Roman" w:cs="Times New Roman"/>
          <w:sz w:val="24"/>
          <w:szCs w:val="24"/>
        </w:rPr>
        <w:t>объявляют</w:t>
      </w:r>
      <w:r w:rsidR="001D287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6A9B" w:rsidRPr="003B2E37">
        <w:rPr>
          <w:rFonts w:ascii="DIN" w:hAnsi="DIN"/>
          <w:shd w:val="clear" w:color="auto" w:fill="FFFFFF"/>
        </w:rPr>
        <w:t xml:space="preserve">Международный конкурс </w:t>
      </w:r>
      <w:r w:rsidR="0065125E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художественного перевода «Россия – страна полиглотов»</w:t>
      </w:r>
      <w:r w:rsidR="002306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(сезон 2023/1</w:t>
      </w:r>
      <w:r w:rsidR="00147FE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47FE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47FE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«Чеченские народные сказки»</w:t>
      </w:r>
      <w:r w:rsidR="002306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774B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официальные языки Организации Объединенных Наций.</w:t>
      </w:r>
      <w:proofErr w:type="gramEnd"/>
    </w:p>
    <w:p w:rsidR="005635C8" w:rsidRPr="003B2E37" w:rsidRDefault="00CF207D" w:rsidP="001D287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ставит своей целью привлечение к активной творческой деятельности молодых переводчиков</w:t>
      </w:r>
      <w:r w:rsidR="00F0006E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539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конкурса все участники получат грамоты, а победители будут награждены </w:t>
      </w:r>
      <w:r w:rsidR="000B6A9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дипломами и </w:t>
      </w:r>
      <w:r w:rsidR="0052539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призами.</w:t>
      </w:r>
    </w:p>
    <w:p w:rsidR="00E61A9D" w:rsidRPr="003B2E37" w:rsidRDefault="00E61A9D" w:rsidP="001D287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производится </w:t>
      </w:r>
      <w:r w:rsidR="001D287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0C62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1D287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апреля по </w:t>
      </w:r>
      <w:r w:rsidR="000C62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10 июня</w:t>
      </w:r>
      <w:r w:rsidR="002306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2E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2023 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года включительно</w:t>
      </w:r>
      <w:r w:rsidR="009532E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прием творческих работ (переводов) – до </w:t>
      </w:r>
      <w:r w:rsidR="001D287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июня 2023 года </w:t>
      </w:r>
      <w:r w:rsidR="009532E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включительно. </w:t>
      </w:r>
    </w:p>
    <w:p w:rsidR="002C37A1" w:rsidRPr="003B2E37" w:rsidRDefault="002C37A1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774BF" w:rsidRPr="003B2E37" w:rsidRDefault="008774B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525392" w:rsidRPr="003B2E37" w:rsidRDefault="00F51946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1. Общие положения</w:t>
      </w:r>
    </w:p>
    <w:p w:rsidR="00525392" w:rsidRPr="003B2E37" w:rsidRDefault="002A7C2D" w:rsidP="001D28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1.1. </w:t>
      </w:r>
      <w:r w:rsidR="00861E0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 </w:t>
      </w:r>
      <w:r w:rsidR="009532E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творческого конкурса (далее – Конкурс) </w:t>
      </w:r>
      <w:r w:rsidR="00861E0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 </w:t>
      </w:r>
      <w:r w:rsidR="009532E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цели и задачи, условия участия, требования к предъявляемым конкурсным работам, критерии оценки, </w:t>
      </w:r>
      <w:r w:rsidR="00861E0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проведе</w:t>
      </w:r>
      <w:r w:rsidR="00A91F76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</w:t>
      </w:r>
      <w:r w:rsidR="009532E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Конкурса, порядок награждения победителей и действует до завершения конкурсных мероприятий.</w:t>
      </w:r>
    </w:p>
    <w:p w:rsidR="009532EB" w:rsidRPr="003B2E37" w:rsidRDefault="00746476" w:rsidP="001D28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Организаторами Конкурса (далее – Организаторы) </w:t>
      </w:r>
      <w:r w:rsidR="00F0006E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тся Библиотек</w:t>
      </w:r>
      <w:r w:rsidR="00F0006E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иностранной литературы</w:t>
      </w:r>
      <w:r w:rsidR="002A7C2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AC58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2E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Национальная</w:t>
      </w:r>
      <w:r w:rsidR="002D06F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библиотека Чеченской Р</w:t>
      </w:r>
      <w:r w:rsidR="009532E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 имени А. А. </w:t>
      </w:r>
      <w:proofErr w:type="spellStart"/>
      <w:r w:rsidR="009532E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Айдамирова</w:t>
      </w:r>
      <w:proofErr w:type="spellEnd"/>
      <w:r w:rsidR="009532E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7C2D" w:rsidRPr="003B2E37" w:rsidRDefault="002A7C2D" w:rsidP="001D28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1.3. </w:t>
      </w:r>
      <w:r w:rsidR="009532E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Организаторы наделяют полномочиями по администрированию Конкурса</w:t>
      </w:r>
      <w:r w:rsidR="00786290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подразделения Библиотеки иностранной литературы: </w:t>
      </w:r>
      <w:r w:rsidR="003226D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Академия «</w:t>
      </w:r>
      <w:proofErr w:type="spellStart"/>
      <w:r w:rsidR="003226D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Рудомино</w:t>
      </w:r>
      <w:proofErr w:type="spellEnd"/>
      <w:r w:rsidR="003226D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</w:t>
      </w:r>
      <w:r w:rsidR="00786290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междисциплинарных исследований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Администраторы)</w:t>
      </w:r>
      <w:r w:rsidR="00786290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  </w:t>
      </w:r>
    </w:p>
    <w:p w:rsidR="002A7C2D" w:rsidRPr="003B2E37" w:rsidRDefault="002A7C2D" w:rsidP="001D28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1.4. Администраторы формируют профессиональное независимое жюри Конкурса, обеспечивают его работу, осуществляют взаимодействие с участниками Конкурса.</w:t>
      </w:r>
    </w:p>
    <w:p w:rsidR="00746476" w:rsidRPr="003B2E37" w:rsidRDefault="002A7C2D" w:rsidP="001D28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Все мероприятия Конкурса проводятся на бесплатной основе. </w:t>
      </w:r>
    </w:p>
    <w:p w:rsidR="00B9318B" w:rsidRPr="003B2E37" w:rsidRDefault="00B9318B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E6892" w:rsidRPr="003B2E37" w:rsidRDefault="002A7C2D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Цели и задачи </w:t>
      </w:r>
      <w:r w:rsidR="00FE6892"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Конкурса</w:t>
      </w:r>
    </w:p>
    <w:p w:rsidR="00FE6892" w:rsidRPr="003B2E37" w:rsidRDefault="00FE6892" w:rsidP="001D28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2.1. Конкурс организуется и проводится в целях</w:t>
      </w:r>
      <w:r w:rsidR="00423FE6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поддержки молодых и талантливых переводчиков</w:t>
      </w:r>
      <w:r w:rsidR="00A50CF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3FE6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продвижения </w:t>
      </w:r>
      <w:r w:rsidR="002306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русского и </w:t>
      </w:r>
      <w:r w:rsidR="002A7C2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чеченского язык</w:t>
      </w:r>
      <w:r w:rsidR="002306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ов,</w:t>
      </w:r>
      <w:r w:rsidR="002A7C2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</w:t>
      </w:r>
      <w:r w:rsidR="002A7C2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2306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культур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2A7C2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</w:t>
      </w:r>
      <w:r w:rsidR="002306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дружественных </w:t>
      </w:r>
      <w:r w:rsidR="00423FE6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странах</w:t>
      </w:r>
      <w:r w:rsidR="00097F3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6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мира</w:t>
      </w:r>
      <w:r w:rsidR="00423FE6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6892" w:rsidRPr="003B2E37" w:rsidRDefault="00FE6892" w:rsidP="001D28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2.2. Основные задачи Конкурса:</w:t>
      </w:r>
    </w:p>
    <w:p w:rsidR="00175D06" w:rsidRPr="003B2E37" w:rsidRDefault="002310B3" w:rsidP="001D2874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993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поиск и поддержка талантливых,</w:t>
      </w:r>
      <w:r w:rsidR="00FE689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мотивированных переводчи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ков,</w:t>
      </w:r>
      <w:r w:rsidR="00175D06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их к </w:t>
      </w:r>
      <w:r w:rsidR="00FE689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активной творческой деятельности;</w:t>
      </w:r>
    </w:p>
    <w:p w:rsidR="002C37A1" w:rsidRPr="003B2E37" w:rsidRDefault="002C37A1" w:rsidP="001D2874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993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 чеченского народного творчества;</w:t>
      </w:r>
    </w:p>
    <w:p w:rsidR="00423FE6" w:rsidRPr="003B2E37" w:rsidRDefault="00C576B6" w:rsidP="001D2874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993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</w:t>
      </w:r>
      <w:r w:rsidR="00423FE6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развитию практики </w:t>
      </w:r>
      <w:r w:rsidR="002A7C2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художественного</w:t>
      </w:r>
      <w:r w:rsidR="00423FE6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перевода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75D06" w:rsidRPr="003B2E37" w:rsidRDefault="009D0039" w:rsidP="001D2874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</w:t>
      </w:r>
      <w:r w:rsidR="00423FE6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423FE6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7C2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</w:t>
      </w:r>
      <w:r w:rsidR="008774B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народов Российской Федерации и иностранных языков</w:t>
      </w:r>
      <w:r w:rsidR="002C37A1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A7C2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C37A1" w:rsidRPr="003B2E37" w:rsidRDefault="006F4328" w:rsidP="001D2874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содействие укреплению и развитию </w:t>
      </w:r>
      <w:r w:rsidR="00C84F3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</w:t>
      </w:r>
      <w:r w:rsidR="00C84F3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специалистов в </w:t>
      </w:r>
      <w:r w:rsidR="00175D06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 художественного перевода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, устного народного творчества и библиотечного дела</w:t>
      </w:r>
      <w:r w:rsidR="00054A6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37A1" w:rsidRPr="003B2E37" w:rsidRDefault="002C37A1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5D06" w:rsidRPr="003B2E37" w:rsidRDefault="00054A65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175D06"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Организационное и информационное обеспечение Конкурса</w:t>
      </w:r>
    </w:p>
    <w:p w:rsidR="002C37A1" w:rsidRPr="003B2E37" w:rsidRDefault="006817A5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3.1. </w:t>
      </w:r>
      <w:r w:rsidR="00054A6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решения вопросов организационного, нормативного и методического обеспечения Конкурса учреждается Организационный комитет из представителей Организаторов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37A1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Организаций-партнеров </w:t>
      </w:r>
      <w:r w:rsidR="00054A6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Конкурса.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4A65" w:rsidRPr="003B2E37" w:rsidRDefault="00054A65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Штаб-квартирой и куратором Конкурса все Организаторы признают</w:t>
      </w:r>
      <w:r w:rsidR="00F0006E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</w:t>
      </w:r>
      <w:r w:rsidR="006817A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блиотеку иностранной литературы (г. Москва).</w:t>
      </w:r>
    </w:p>
    <w:p w:rsidR="00054A65" w:rsidRPr="003B2E37" w:rsidRDefault="00054A65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3.2. Организационный комитет Конкурса:</w:t>
      </w:r>
    </w:p>
    <w:p w:rsidR="00054A65" w:rsidRPr="003B2E37" w:rsidRDefault="00054A65" w:rsidP="001D2874">
      <w:pPr>
        <w:pStyle w:val="a3"/>
        <w:numPr>
          <w:ilvl w:val="0"/>
          <w:numId w:val="10"/>
        </w:numPr>
        <w:tabs>
          <w:tab w:val="left" w:pos="426"/>
          <w:tab w:val="left" w:pos="567"/>
          <w:tab w:val="left" w:pos="993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устанавливает регламент и сроки проведения Конкурса;</w:t>
      </w:r>
    </w:p>
    <w:p w:rsidR="00054A65" w:rsidRPr="003B2E37" w:rsidRDefault="00054A65" w:rsidP="001D2874">
      <w:pPr>
        <w:pStyle w:val="a3"/>
        <w:numPr>
          <w:ilvl w:val="0"/>
          <w:numId w:val="10"/>
        </w:numPr>
        <w:tabs>
          <w:tab w:val="left" w:pos="426"/>
          <w:tab w:val="left" w:pos="567"/>
          <w:tab w:val="left" w:pos="993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утверждает задание Конкурса;</w:t>
      </w:r>
    </w:p>
    <w:p w:rsidR="00054A65" w:rsidRPr="003B2E37" w:rsidRDefault="00054A65" w:rsidP="001D2874">
      <w:pPr>
        <w:pStyle w:val="a3"/>
        <w:numPr>
          <w:ilvl w:val="0"/>
          <w:numId w:val="10"/>
        </w:numPr>
        <w:tabs>
          <w:tab w:val="left" w:pos="426"/>
          <w:tab w:val="left" w:pos="567"/>
          <w:tab w:val="left" w:pos="993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устанавливает квоты победителей и призеров;</w:t>
      </w:r>
    </w:p>
    <w:p w:rsidR="00054A65" w:rsidRPr="003B2E37" w:rsidRDefault="00054A65" w:rsidP="001D2874">
      <w:pPr>
        <w:pStyle w:val="a3"/>
        <w:numPr>
          <w:ilvl w:val="0"/>
          <w:numId w:val="10"/>
        </w:numPr>
        <w:tabs>
          <w:tab w:val="left" w:pos="426"/>
          <w:tab w:val="left" w:pos="567"/>
          <w:tab w:val="left" w:pos="993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утверждает список победителей и призеров Конкурса;</w:t>
      </w:r>
    </w:p>
    <w:p w:rsidR="00054A65" w:rsidRPr="003B2E37" w:rsidRDefault="00054A65" w:rsidP="001D2874">
      <w:pPr>
        <w:pStyle w:val="a3"/>
        <w:numPr>
          <w:ilvl w:val="0"/>
          <w:numId w:val="10"/>
        </w:numPr>
        <w:tabs>
          <w:tab w:val="left" w:pos="426"/>
          <w:tab w:val="left" w:pos="567"/>
          <w:tab w:val="left" w:pos="993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награждает победителей и призеров Конкурса.</w:t>
      </w:r>
    </w:p>
    <w:p w:rsidR="00054A65" w:rsidRPr="003B2E37" w:rsidRDefault="00054A65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3.3. Куратор Конкурса:</w:t>
      </w:r>
    </w:p>
    <w:p w:rsidR="00054A65" w:rsidRPr="003B2E37" w:rsidRDefault="00054A65" w:rsidP="001D287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общую координацию организационного и методического обеспечения Конкурса и обработку персональных данных участников Конкурса;</w:t>
      </w:r>
    </w:p>
    <w:p w:rsidR="00054A65" w:rsidRPr="003B2E37" w:rsidRDefault="00054A65" w:rsidP="001D287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следит за регламентом и сроками проведения Конкурса;</w:t>
      </w:r>
    </w:p>
    <w:p w:rsidR="00054A65" w:rsidRPr="003B2E37" w:rsidRDefault="00054A65" w:rsidP="001D287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задание Конкурса;</w:t>
      </w:r>
    </w:p>
    <w:p w:rsidR="00054A65" w:rsidRPr="003B2E37" w:rsidRDefault="00054A65" w:rsidP="001D287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крит</w:t>
      </w:r>
      <w:r w:rsidR="00CB341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ерии оценки выполненных заданий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54A65" w:rsidRPr="003B2E37" w:rsidRDefault="00054A65" w:rsidP="001D287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организацию и проведение Конкурса;</w:t>
      </w:r>
    </w:p>
    <w:p w:rsidR="00054A65" w:rsidRPr="003B2E37" w:rsidRDefault="00054A65" w:rsidP="001D287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 состав жюри Конкурса;</w:t>
      </w:r>
    </w:p>
    <w:p w:rsidR="00054A65" w:rsidRPr="003B2E37" w:rsidRDefault="00054A65" w:rsidP="001D287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свободный доступ к информации о регламенте проведения Конкурса, победителях и призерах;</w:t>
      </w:r>
    </w:p>
    <w:p w:rsidR="002C1AF5" w:rsidRPr="003B2E37" w:rsidRDefault="00054A65" w:rsidP="001D287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567" w:hanging="2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</w:t>
      </w:r>
      <w:r w:rsidR="006817A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иные функции в соответствии с П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оложением Конкурса.</w:t>
      </w:r>
    </w:p>
    <w:p w:rsidR="007B2E6D" w:rsidRPr="003B2E37" w:rsidRDefault="00D6542C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3.4. </w:t>
      </w:r>
      <w:r w:rsidR="007B2E6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Организационный </w:t>
      </w:r>
      <w:r w:rsidR="00E81BB9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приглашает жюри – группы</w:t>
      </w:r>
      <w:r w:rsidR="006817A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специалистов из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2E6D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числа переводчиков, видных литературоведов, филологов, лингвистов,</w:t>
      </w:r>
      <w:r w:rsidR="001A3197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17A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r w:rsidR="00097F3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задачу которых входит оценка</w:t>
      </w:r>
      <w:r w:rsidR="00E81BB9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17A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переводов участников Конкурса в </w:t>
      </w:r>
      <w:r w:rsidR="00E81BB9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с языками переводов.</w:t>
      </w:r>
    </w:p>
    <w:p w:rsidR="00D6542C" w:rsidRPr="003B2E37" w:rsidRDefault="007B2E6D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 </w:t>
      </w:r>
      <w:proofErr w:type="gramStart"/>
      <w:r w:rsidR="00D6542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Конкурсе, о порядке участия в нём, о победителях и призёрах является открытой и публикуется на официальном сайте Библиотеки</w:t>
      </w:r>
      <w:r w:rsidR="0038620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иностранной ли</w:t>
      </w:r>
      <w:r w:rsidR="00097F3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тературы</w:t>
      </w:r>
      <w:r w:rsidR="0038620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B7C8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8" w:history="1">
        <w:r w:rsidR="006817A5" w:rsidRPr="003B2E37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6817A5" w:rsidRPr="003B2E37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.libfl.ru</w:t>
        </w:r>
      </w:hyperlink>
      <w:r w:rsidR="00EB7C8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817A5" w:rsidRPr="003B2E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6817A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</w:t>
      </w:r>
      <w:r w:rsidR="002D06F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Национальной библиотеки Чеченской Р</w:t>
      </w:r>
      <w:r w:rsidR="00EB7C8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 имени А. А. </w:t>
      </w:r>
      <w:proofErr w:type="spellStart"/>
      <w:r w:rsidR="00EB7C8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Айдамирова</w:t>
      </w:r>
      <w:proofErr w:type="spellEnd"/>
      <w:r w:rsidR="00EB7C8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756F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  <w:lang w:val="en-US"/>
        </w:rPr>
        <w:t>http</w:t>
      </w:r>
      <w:r w:rsidR="004756F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t>://</w:t>
      </w:r>
      <w:r w:rsidR="004756F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  <w:lang w:val="en-US"/>
        </w:rPr>
        <w:t>library</w:t>
      </w:r>
      <w:r w:rsidR="004756F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t>-</w:t>
      </w:r>
      <w:proofErr w:type="spellStart"/>
      <w:r w:rsidR="004756F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  <w:lang w:val="en-US"/>
        </w:rPr>
        <w:t>chr</w:t>
      </w:r>
      <w:proofErr w:type="spellEnd"/>
      <w:r w:rsidR="004756F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="004756F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="004756F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t>/</w:t>
      </w:r>
      <w:r w:rsidR="00EB7C8C" w:rsidRPr="003B2E37">
        <w:rPr>
          <w:rStyle w:val="aa"/>
          <w:rFonts w:ascii="Times New Roman" w:hAnsi="Times New Roman" w:cs="Times New Roman"/>
          <w:color w:val="auto"/>
          <w:sz w:val="24"/>
          <w:szCs w:val="24"/>
        </w:rPr>
        <w:t>)</w:t>
      </w:r>
      <w:r w:rsidR="00D6542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может быть опубликована на сайтах партнеров по их желанию.</w:t>
      </w:r>
      <w:proofErr w:type="gramEnd"/>
    </w:p>
    <w:p w:rsidR="003B40F2" w:rsidRPr="003B2E37" w:rsidRDefault="007B2E6D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3.6</w:t>
      </w:r>
      <w:r w:rsidR="00D6542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 Организаторы не несут ответственность за некорректную информацию о Конкурсе, полученную в неофициальном порядке.</w:t>
      </w:r>
    </w:p>
    <w:p w:rsidR="00B9318B" w:rsidRPr="003B2E37" w:rsidRDefault="00B9318B" w:rsidP="001D2874">
      <w:pPr>
        <w:pStyle w:val="a4"/>
        <w:tabs>
          <w:tab w:val="left" w:pos="426"/>
        </w:tabs>
        <w:spacing w:before="0" w:beforeAutospacing="0" w:after="0" w:afterAutospacing="0" w:line="360" w:lineRule="auto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3B40F2" w:rsidRPr="003B2E37" w:rsidRDefault="003B40F2" w:rsidP="001D2874">
      <w:pPr>
        <w:pStyle w:val="a4"/>
        <w:tabs>
          <w:tab w:val="left" w:pos="426"/>
        </w:tabs>
        <w:spacing w:before="0" w:beforeAutospacing="0" w:after="0" w:afterAutospacing="0" w:line="360" w:lineRule="auto"/>
        <w:jc w:val="center"/>
        <w:rPr>
          <w:rFonts w:eastAsiaTheme="minorHAnsi"/>
          <w:b/>
          <w:shd w:val="clear" w:color="auto" w:fill="FFFFFF"/>
          <w:lang w:eastAsia="en-US"/>
        </w:rPr>
      </w:pPr>
      <w:r w:rsidRPr="003B2E37">
        <w:rPr>
          <w:rFonts w:eastAsiaTheme="minorHAnsi"/>
          <w:b/>
          <w:shd w:val="clear" w:color="auto" w:fill="FFFFFF"/>
          <w:lang w:eastAsia="en-US"/>
        </w:rPr>
        <w:t>4. Условия участия в конкурсе</w:t>
      </w:r>
    </w:p>
    <w:p w:rsidR="003B40F2" w:rsidRPr="003B2E37" w:rsidRDefault="004756F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</w:t>
      </w:r>
      <w:r w:rsidR="003B40F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в Конкурсе может любой желающий – как начинающий переводчик, так и уже имеющ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ий опыт художественного перевода с </w:t>
      </w:r>
      <w:r w:rsidR="008774B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чеченского</w:t>
      </w:r>
      <w:r w:rsidR="003226D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</w:t>
      </w:r>
      <w:r w:rsidR="008774B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8774BF"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русский </w:t>
      </w:r>
      <w:r w:rsidR="003226D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 с </w:t>
      </w:r>
      <w:r w:rsidR="008774B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чеченского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774B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русского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языков </w:t>
      </w:r>
      <w:r w:rsidR="003B40F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F0006E"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английский</w:t>
      </w:r>
      <w:r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арабский</w:t>
      </w:r>
      <w:r w:rsidR="00175D06"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2A7C2D"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испанский</w:t>
      </w:r>
      <w:r w:rsidR="00175D06"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2A7C2D"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китайский</w:t>
      </w:r>
      <w:r w:rsidR="00175D06"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2A7C2D"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3B2E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французский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 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возрасте до </w:t>
      </w:r>
      <w:r w:rsidR="003B40F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лет, владеющий в достаточной мере 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</w:t>
      </w:r>
      <w:r w:rsidR="003B40F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перечисленны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3B40F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 язык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3B40F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7FDA" w:rsidRPr="003B2E37" w:rsidRDefault="00B27147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4.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67FDA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 участию в конкурсе допускаются переводы, 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выполненные лично заявителем. В </w:t>
      </w:r>
      <w:r w:rsidR="00867FDA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случае установления факта подлога 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(или) </w:t>
      </w:r>
      <w:r w:rsidR="00867FDA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нарушения авторских прав, все работы, представ</w:t>
      </w:r>
      <w:r w:rsidR="004756F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ленные нарушителем, удаляются 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867FDA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Конкурса. Нарушитель к дальнейшему участию в Конкурсе не допускается. Решение по данному вопросу принимается Организационным комитетом Конкурса.</w:t>
      </w:r>
    </w:p>
    <w:p w:rsidR="00292C45" w:rsidRPr="003B2E37" w:rsidRDefault="00867FDA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 К участию принимаются ранее не публиковавшиеся переводы.</w:t>
      </w:r>
    </w:p>
    <w:p w:rsidR="003646C3" w:rsidRPr="003B2E37" w:rsidRDefault="00B27147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646C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Претенденту может быть отказано в праве участвовать в Конкурсе, если заявка на участие в Конкурсе 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 (</w:t>
      </w:r>
      <w:proofErr w:type="gramStart"/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или) </w:t>
      </w:r>
      <w:proofErr w:type="gramEnd"/>
      <w:r w:rsidR="003646C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перевод поданы позже установленного срока 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(или) </w:t>
      </w:r>
      <w:r w:rsidR="003646C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 заявки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  <w:t>/</w:t>
      </w:r>
      <w:r w:rsidR="00B9318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646C3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перевода не соответствует требованиям Конкурса. </w:t>
      </w:r>
    </w:p>
    <w:p w:rsidR="00B9318B" w:rsidRPr="003B2E37" w:rsidRDefault="00B9318B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46C3" w:rsidRPr="003B2E37" w:rsidRDefault="003646C3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Сроки проведения Конкурса</w:t>
      </w:r>
    </w:p>
    <w:p w:rsidR="00086E39" w:rsidRPr="003B2E37" w:rsidRDefault="00086E39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Прием заявок на участие в Конкурсе проходит с </w:t>
      </w:r>
      <w:r w:rsidR="000C620B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 апреля по 10 июня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2023 года включительно.</w:t>
      </w:r>
    </w:p>
    <w:p w:rsidR="00086E39" w:rsidRPr="003B2E37" w:rsidRDefault="00086E39" w:rsidP="001D2874">
      <w:pPr>
        <w:tabs>
          <w:tab w:val="left" w:pos="426"/>
          <w:tab w:val="left" w:pos="567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 Готовые переводы принимаются до 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июня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2023 года включительно.</w:t>
      </w:r>
    </w:p>
    <w:p w:rsidR="00086E39" w:rsidRPr="003B2E37" w:rsidRDefault="00086E39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5.3. Финалисты Конкурса будут определены по итогам работы жюри до 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10 июля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года. </w:t>
      </w:r>
    </w:p>
    <w:p w:rsidR="004C70E2" w:rsidRPr="003B2E37" w:rsidRDefault="00086E39" w:rsidP="001D2874">
      <w:pPr>
        <w:tabs>
          <w:tab w:val="left" w:pos="426"/>
          <w:tab w:val="left" w:pos="567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5.4. Итоги Конкурса будут оглашены до 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июля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2023 года. </w:t>
      </w:r>
    </w:p>
    <w:p w:rsidR="002C37A1" w:rsidRPr="003B2E37" w:rsidRDefault="002C37A1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A9B" w:rsidRPr="003B2E37" w:rsidRDefault="000B6A9B" w:rsidP="001D2874">
      <w:pPr>
        <w:widowControl w:val="0"/>
        <w:tabs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Порядок предоставления конкурсных материалов</w:t>
      </w:r>
    </w:p>
    <w:p w:rsidR="001D2874" w:rsidRPr="003B2E37" w:rsidRDefault="000B6A9B" w:rsidP="000E46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3B2E37">
        <w:rPr>
          <w:shd w:val="clear" w:color="auto" w:fill="FFFFFF"/>
        </w:rPr>
        <w:t>5.1. Участник</w:t>
      </w:r>
      <w:r w:rsidR="001D2874" w:rsidRPr="003B2E37">
        <w:rPr>
          <w:shd w:val="clear" w:color="auto" w:fill="FFFFFF"/>
        </w:rPr>
        <w:t>у на перевод материалы конкурса предоставляются после подачи и регистрации заявки на участие (Приложение</w:t>
      </w:r>
      <w:r w:rsidR="003226D4" w:rsidRPr="003B2E37">
        <w:rPr>
          <w:shd w:val="clear" w:color="auto" w:fill="FFFFFF"/>
        </w:rPr>
        <w:t> </w:t>
      </w:r>
      <w:r w:rsidR="001D2874" w:rsidRPr="003B2E37">
        <w:rPr>
          <w:shd w:val="clear" w:color="auto" w:fill="FFFFFF"/>
        </w:rPr>
        <w:t xml:space="preserve">1) в электронном виде по электронному адресу </w:t>
      </w:r>
      <w:proofErr w:type="spellStart"/>
      <w:r w:rsidR="001D2874" w:rsidRPr="003B2E37">
        <w:rPr>
          <w:i/>
          <w:lang w:val="en-US"/>
        </w:rPr>
        <w:t>artlab</w:t>
      </w:r>
      <w:proofErr w:type="spellEnd"/>
      <w:r w:rsidR="001D2874" w:rsidRPr="003B2E37">
        <w:rPr>
          <w:i/>
        </w:rPr>
        <w:t>@</w:t>
      </w:r>
      <w:proofErr w:type="spellStart"/>
      <w:r w:rsidR="001D2874" w:rsidRPr="003B2E37">
        <w:rPr>
          <w:i/>
          <w:lang w:val="en-US"/>
        </w:rPr>
        <w:t>libfl</w:t>
      </w:r>
      <w:proofErr w:type="spellEnd"/>
      <w:r w:rsidR="001D2874" w:rsidRPr="003B2E37">
        <w:rPr>
          <w:i/>
        </w:rPr>
        <w:t>.</w:t>
      </w:r>
      <w:proofErr w:type="spellStart"/>
      <w:r w:rsidR="001D2874" w:rsidRPr="003B2E37">
        <w:rPr>
          <w:i/>
          <w:lang w:val="en-US"/>
        </w:rPr>
        <w:t>ru</w:t>
      </w:r>
      <w:proofErr w:type="spellEnd"/>
      <w:r w:rsidR="001D2874" w:rsidRPr="003B2E37">
        <w:rPr>
          <w:i/>
        </w:rPr>
        <w:t xml:space="preserve"> </w:t>
      </w:r>
      <w:r w:rsidR="001D2874" w:rsidRPr="003B2E37">
        <w:rPr>
          <w:shd w:val="clear" w:color="auto" w:fill="FFFFFF"/>
        </w:rPr>
        <w:t xml:space="preserve">либо участник выбирает их </w:t>
      </w:r>
      <w:r w:rsidRPr="003B2E37">
        <w:rPr>
          <w:shd w:val="clear" w:color="auto" w:fill="FFFFFF"/>
        </w:rPr>
        <w:t xml:space="preserve">самостоятельно </w:t>
      </w:r>
      <w:r w:rsidR="001D2874" w:rsidRPr="003B2E37">
        <w:rPr>
          <w:shd w:val="clear" w:color="auto" w:fill="FFFFFF"/>
        </w:rPr>
        <w:t>и прикладывает к заявке тексты чеченских народных сказок для утверждения с обязательным указанием источника</w:t>
      </w:r>
      <w:r w:rsidRPr="003B2E37">
        <w:rPr>
          <w:shd w:val="clear" w:color="auto" w:fill="FFFFFF"/>
        </w:rPr>
        <w:t xml:space="preserve">. </w:t>
      </w:r>
    </w:p>
    <w:p w:rsidR="001D2874" w:rsidRPr="003B2E37" w:rsidRDefault="000B6A9B" w:rsidP="000E46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</w:rPr>
      </w:pPr>
      <w:r w:rsidRPr="003B2E37">
        <w:rPr>
          <w:shd w:val="clear" w:color="auto" w:fill="FFFFFF"/>
        </w:rPr>
        <w:t xml:space="preserve">Общий объем текстов </w:t>
      </w:r>
      <w:r w:rsidR="001D2874" w:rsidRPr="003B2E37">
        <w:rPr>
          <w:shd w:val="clear" w:color="auto" w:fill="FFFFFF"/>
        </w:rPr>
        <w:t xml:space="preserve">на перевод </w:t>
      </w:r>
      <w:r w:rsidRPr="003B2E37">
        <w:rPr>
          <w:shd w:val="clear" w:color="auto" w:fill="FFFFFF"/>
        </w:rPr>
        <w:t>не должен превышать 10</w:t>
      </w:r>
      <w:r w:rsidR="001D2874" w:rsidRPr="003B2E37">
        <w:rPr>
          <w:shd w:val="clear" w:color="auto" w:fill="FFFFFF"/>
        </w:rPr>
        <w:t> 000 знаков с пробелами</w:t>
      </w:r>
      <w:r w:rsidRPr="003B2E37">
        <w:rPr>
          <w:shd w:val="clear" w:color="auto" w:fill="FFFFFF"/>
        </w:rPr>
        <w:t>.</w:t>
      </w:r>
      <w:r w:rsidR="001D2874" w:rsidRPr="003B2E37">
        <w:rPr>
          <w:rStyle w:val="a5"/>
        </w:rPr>
        <w:t xml:space="preserve"> </w:t>
      </w:r>
    </w:p>
    <w:p w:rsidR="001D2874" w:rsidRPr="003B2E37" w:rsidRDefault="001D2874" w:rsidP="000E466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B2E37">
        <w:rPr>
          <w:rStyle w:val="a5"/>
          <w:b w:val="0"/>
        </w:rPr>
        <w:t>Заявка считается принятой только после получения подтверждающего письма о регистрации с присвоением регистрационного номера.</w:t>
      </w:r>
    </w:p>
    <w:p w:rsidR="000B6A9B" w:rsidRPr="003B2E37" w:rsidRDefault="000B6A9B" w:rsidP="000E4669">
      <w:pPr>
        <w:widowControl w:val="0"/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5.2. Участник может подать на конкурс только одну работу</w:t>
      </w:r>
      <w:r w:rsidR="000E4669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включающую в себя переводы чеченских народных сказок общим объемом не более 10 0</w:t>
      </w:r>
      <w:r w:rsidR="003226D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00 знаков с </w:t>
      </w:r>
      <w:r w:rsidR="000E4669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пробелами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4669" w:rsidRPr="003B2E37" w:rsidRDefault="000E4669" w:rsidP="000E4669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3B2E37">
        <w:t>5.2. Заявка на участие включает в себя:</w:t>
      </w:r>
    </w:p>
    <w:p w:rsidR="000E4669" w:rsidRPr="003B2E37" w:rsidRDefault="000E4669" w:rsidP="000E4669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37">
        <w:rPr>
          <w:rFonts w:ascii="Times New Roman" w:hAnsi="Times New Roman" w:cs="Times New Roman"/>
          <w:sz w:val="24"/>
          <w:szCs w:val="24"/>
        </w:rPr>
        <w:t>заполненную анкету Участника (Приложение 1);</w:t>
      </w:r>
    </w:p>
    <w:p w:rsidR="000E4669" w:rsidRPr="003B2E37" w:rsidRDefault="000E4669" w:rsidP="000E4669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37">
        <w:rPr>
          <w:rFonts w:ascii="Times New Roman" w:hAnsi="Times New Roman" w:cs="Times New Roman"/>
          <w:sz w:val="24"/>
          <w:szCs w:val="24"/>
        </w:rPr>
        <w:t>согласие Участника на размещение его перевода и краткой информации о себе на сайте и (или) в издании по результатам конкурса, а также в случае необходимости на работу с редактором по совершенствованию перевода.</w:t>
      </w:r>
    </w:p>
    <w:p w:rsidR="000B6A9B" w:rsidRPr="003B2E37" w:rsidRDefault="000B6A9B" w:rsidP="000E4669">
      <w:pPr>
        <w:widowControl w:val="0"/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5.3. Высылая анкету Организаторам, Участник дает согласие на размещение его перевода и краткой информации о себе на сайте / в издании по резуль</w:t>
      </w:r>
      <w:r w:rsidR="000E4669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татам конкурса, а также в 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 необходимости на работу с редактором по совершенствованию перевода.</w:t>
      </w:r>
    </w:p>
    <w:p w:rsidR="000E4669" w:rsidRPr="003B2E37" w:rsidRDefault="000E4669" w:rsidP="000E4669">
      <w:pPr>
        <w:widowControl w:val="0"/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A9B" w:rsidRPr="003B2E37" w:rsidRDefault="000B6A9B" w:rsidP="000E4669">
      <w:pPr>
        <w:widowControl w:val="0"/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5.4</w:t>
      </w:r>
      <w:r w:rsidR="000E4669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 Требования к оформлению работ:</w:t>
      </w:r>
    </w:p>
    <w:p w:rsidR="000B6A9B" w:rsidRPr="003B2E37" w:rsidRDefault="000B6A9B" w:rsidP="000E4669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 принимается в электронном виде (в формате RTF);</w:t>
      </w:r>
    </w:p>
    <w:p w:rsidR="000B6A9B" w:rsidRPr="003B2E37" w:rsidRDefault="000B6A9B" w:rsidP="000E4669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шрифт </w:t>
      </w:r>
      <w:proofErr w:type="spellStart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кегль </w:t>
      </w:r>
      <w:r w:rsidR="000E4669" w:rsidRPr="003B2E3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</w:t>
      </w:r>
      <w:proofErr w:type="spellStart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пт</w:t>
      </w:r>
      <w:proofErr w:type="spellEnd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, междустрочный 1,5.</w:t>
      </w:r>
    </w:p>
    <w:p w:rsidR="000B6A9B" w:rsidRPr="003B2E37" w:rsidRDefault="000B6A9B" w:rsidP="000E4669">
      <w:pPr>
        <w:widowControl w:val="0"/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5.5. Переводы принимаются по электронному адресу </w:t>
      </w:r>
      <w:proofErr w:type="spellStart"/>
      <w:r w:rsidR="000E4669" w:rsidRPr="003B2E37">
        <w:rPr>
          <w:rFonts w:ascii="Times New Roman" w:hAnsi="Times New Roman" w:cs="Times New Roman"/>
          <w:i/>
          <w:sz w:val="24"/>
          <w:szCs w:val="24"/>
          <w:lang w:val="en-US"/>
        </w:rPr>
        <w:t>artlab</w:t>
      </w:r>
      <w:proofErr w:type="spellEnd"/>
      <w:r w:rsidR="000E4669" w:rsidRPr="003B2E37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0E4669" w:rsidRPr="003B2E37">
        <w:rPr>
          <w:rFonts w:ascii="Times New Roman" w:hAnsi="Times New Roman" w:cs="Times New Roman"/>
          <w:i/>
          <w:sz w:val="24"/>
          <w:szCs w:val="24"/>
          <w:lang w:val="en-US"/>
        </w:rPr>
        <w:t>libfl</w:t>
      </w:r>
      <w:proofErr w:type="spellEnd"/>
      <w:r w:rsidR="000E4669" w:rsidRPr="003B2E3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0E4669" w:rsidRPr="003B2E3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0E4669" w:rsidRPr="003B2E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указанием в теме письма: </w:t>
      </w:r>
      <w:r w:rsidR="000E4669" w:rsidRPr="003B2E37">
        <w:rPr>
          <w:rFonts w:ascii="Times New Roman" w:hAnsi="Times New Roman" w:cs="Times New Roman"/>
          <w:sz w:val="24"/>
          <w:szCs w:val="24"/>
        </w:rPr>
        <w:t xml:space="preserve">«Конкурс перевода. Город. Фамилия участника. </w:t>
      </w:r>
      <w:proofErr w:type="gramStart"/>
      <w:r w:rsidR="000E4669" w:rsidRPr="003B2E37">
        <w:rPr>
          <w:rFonts w:ascii="Times New Roman" w:hAnsi="Times New Roman" w:cs="Times New Roman"/>
          <w:sz w:val="24"/>
          <w:szCs w:val="24"/>
        </w:rPr>
        <w:t>Номер заявки» (например, «Конкурс перевода.</w:t>
      </w:r>
      <w:proofErr w:type="gramEnd"/>
      <w:r w:rsidR="000E4669" w:rsidRPr="003B2E37">
        <w:rPr>
          <w:rFonts w:ascii="Times New Roman" w:hAnsi="Times New Roman" w:cs="Times New Roman"/>
          <w:sz w:val="24"/>
          <w:szCs w:val="24"/>
        </w:rPr>
        <w:t xml:space="preserve"> </w:t>
      </w:r>
      <w:r w:rsidR="006E24EA" w:rsidRPr="003B2E37">
        <w:rPr>
          <w:rFonts w:ascii="Times New Roman" w:hAnsi="Times New Roman" w:cs="Times New Roman"/>
          <w:sz w:val="24"/>
          <w:szCs w:val="24"/>
        </w:rPr>
        <w:t>Грозный</w:t>
      </w:r>
      <w:r w:rsidR="000E4669" w:rsidRPr="003B2E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4669" w:rsidRPr="003B2E37">
        <w:rPr>
          <w:rFonts w:ascii="Times New Roman" w:hAnsi="Times New Roman" w:cs="Times New Roman"/>
          <w:sz w:val="24"/>
          <w:szCs w:val="24"/>
        </w:rPr>
        <w:t>Азизов. 1-35»).</w:t>
      </w:r>
      <w:proofErr w:type="gramEnd"/>
      <w:r w:rsidR="000E4669" w:rsidRPr="003B2E37">
        <w:rPr>
          <w:rFonts w:ascii="Times New Roman" w:hAnsi="Times New Roman" w:cs="Times New Roman"/>
          <w:sz w:val="24"/>
          <w:szCs w:val="24"/>
        </w:rPr>
        <w:t xml:space="preserve"> К письму должно быть прикреплено вложение, озаглавленное: «Фамилия участника. Номер заявки» (например, «Азизов. </w:t>
      </w:r>
      <w:r w:rsidR="00E40190" w:rsidRPr="003B2E37">
        <w:rPr>
          <w:rFonts w:ascii="Times New Roman" w:hAnsi="Times New Roman" w:cs="Times New Roman"/>
          <w:sz w:val="24"/>
          <w:szCs w:val="24"/>
        </w:rPr>
        <w:br/>
      </w:r>
      <w:r w:rsidR="000E4669" w:rsidRPr="003B2E37">
        <w:rPr>
          <w:rFonts w:ascii="Times New Roman" w:hAnsi="Times New Roman" w:cs="Times New Roman"/>
          <w:sz w:val="24"/>
          <w:szCs w:val="24"/>
        </w:rPr>
        <w:t>1-35»).</w:t>
      </w:r>
      <w:r w:rsidR="000E4669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6A9B" w:rsidRPr="003B2E37" w:rsidRDefault="000B6A9B" w:rsidP="000E4669">
      <w:pPr>
        <w:widowControl w:val="0"/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5.7. Куратор в течение пяти календарных дней проверяет полноту и качество оформления материалов и уведомляет потенциальных участников: о принятии переводов на Конкурс, либо о сроках предоставления необходимой дополнительной информации, либо об отказе в участии в конкурсе с указанием причины.</w:t>
      </w:r>
    </w:p>
    <w:p w:rsidR="000B6A9B" w:rsidRPr="003B2E37" w:rsidRDefault="000B6A9B" w:rsidP="000E4669">
      <w:pPr>
        <w:widowControl w:val="0"/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5.8. Переводы, представленные на Конкурс, не рецензируются и не возвращаются; апелляции по результатам Конкурса не принимаются.</w:t>
      </w:r>
    </w:p>
    <w:p w:rsidR="004C70E2" w:rsidRPr="003B2E37" w:rsidRDefault="004C70E2" w:rsidP="001D2874">
      <w:pPr>
        <w:tabs>
          <w:tab w:val="left" w:pos="0"/>
          <w:tab w:val="left" w:pos="993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0DAC" w:rsidRPr="003B2E37" w:rsidRDefault="00086E39" w:rsidP="001D2874">
      <w:pPr>
        <w:tabs>
          <w:tab w:val="left" w:pos="0"/>
          <w:tab w:val="left" w:pos="993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830DAC"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</w:t>
      </w:r>
      <w:r w:rsidR="003226D4"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ритерии оценки конкурсных работ</w:t>
      </w:r>
    </w:p>
    <w:p w:rsidR="00830DAC" w:rsidRPr="003B2E37" w:rsidRDefault="00830DAC" w:rsidP="001D2874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стилистическая грамотность перевода;</w:t>
      </w:r>
    </w:p>
    <w:p w:rsidR="00830DAC" w:rsidRPr="003B2E37" w:rsidRDefault="00830DAC" w:rsidP="001D2874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разнообразие переводческих приемов;</w:t>
      </w:r>
    </w:p>
    <w:p w:rsidR="00830DAC" w:rsidRPr="003B2E37" w:rsidRDefault="00830DAC" w:rsidP="001D2874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стиль и худож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ественная насыщенность перевода, наличие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художественно-выразительных средств;</w:t>
      </w:r>
    </w:p>
    <w:p w:rsidR="00830DAC" w:rsidRPr="003B2E37" w:rsidRDefault="00830DAC" w:rsidP="001D2874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страноведческ</w:t>
      </w:r>
      <w:r w:rsidR="00ED7C9A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, культурологическ</w:t>
      </w:r>
      <w:r w:rsidR="00ED7C9A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их и исторических реалий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30DAC" w:rsidRPr="003B2E37" w:rsidRDefault="00830DAC" w:rsidP="001D2874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грамматических, стилистических, лексических и прочих ошибок.</w:t>
      </w:r>
    </w:p>
    <w:p w:rsidR="004C70E2" w:rsidRPr="003B2E37" w:rsidRDefault="004C70E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0DAC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830DAC"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Подведение итогов и награждение победителей</w:t>
      </w:r>
      <w:r w:rsidR="007C549F"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30DAC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.1. Победители определяются на основе решения жюри.</w:t>
      </w:r>
    </w:p>
    <w:p w:rsidR="00830DAC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.2. По итогам конкурса выявляются автор</w:t>
      </w:r>
      <w:r w:rsidR="009022E7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лучших переводов.</w:t>
      </w:r>
    </w:p>
    <w:p w:rsidR="00830DAC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.3. Победители Конкурса награждаются 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ипломами и призами от Организаторов Конкурса; авторы </w:t>
      </w:r>
      <w:r w:rsidR="00E81BB9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принятых к Конкурсу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2E7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переводов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награждаются Сертификатами об участии; информация об итогах Конкурса может </w:t>
      </w:r>
      <w:r w:rsidR="007F3429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представлена на страницах 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и зарубежной прессы.</w:t>
      </w:r>
    </w:p>
    <w:p w:rsidR="00830DAC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.4. Организаторы и жюри Конкурса могут принять особое решение, касающееся поощрения участников, с соответствующим обоснованием этого решения.</w:t>
      </w:r>
    </w:p>
    <w:p w:rsidR="00830DAC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30DA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.5. Результаты конк</w:t>
      </w:r>
      <w:r w:rsidR="00273EF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урса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опубликованы на сайтах</w:t>
      </w:r>
      <w:r w:rsidR="00273EF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Библиотеки иностранной литературы и </w:t>
      </w:r>
      <w:r w:rsidR="002D06F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Национальной библиотеки Чеченской Р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 имени А. А. </w:t>
      </w:r>
      <w:proofErr w:type="spellStart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Айдамирова</w:t>
      </w:r>
      <w:proofErr w:type="spellEnd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26D4" w:rsidRPr="003B2E37" w:rsidRDefault="003226D4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center"/>
        <w:textDirection w:val="btL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17B2" w:rsidRPr="003B2E37" w:rsidRDefault="003226D4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center"/>
        <w:textDirection w:val="btL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 Правовая информация</w:t>
      </w:r>
    </w:p>
    <w:p w:rsidR="009017B2" w:rsidRPr="003B2E37" w:rsidRDefault="007C549F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9.1. 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участник гарантирует, что является автором предоставляемой на Конкурс работы и использование работы в рамках Конкурса не нарушает прав участника или каких-либо прав третьих лиц (в том числе авторских прав, а также прав на средства индивидуализации). В случае </w:t>
      </w:r>
      <w:proofErr w:type="gramStart"/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выявления фактов нарушения прав третьих лиц</w:t>
      </w:r>
      <w:proofErr w:type="gramEnd"/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тник в полной мере принимает на 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себя ответственность, связанную с так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им нарушением, в соответствии с 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действующим законодательством Р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17B2" w:rsidRPr="003B2E37" w:rsidRDefault="007C549F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9.2. </w:t>
      </w:r>
      <w:proofErr w:type="gramStart"/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Конкурса, отправляя работу на Кон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курс, предоставляют Организаторам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</w:t>
      </w:r>
      <w:proofErr w:type="spellStart"/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неэксклюзивное</w:t>
      </w:r>
      <w:proofErr w:type="spellEnd"/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на безвозмездну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ю публикацию присланных работ в 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полной или частичной форме в любых коммерческих и некоммерческих изданиях (на Интернет-сайтах, в печатных и электронных изданиях и открытках, в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письменных и </w:t>
      </w:r>
      <w:proofErr w:type="spellStart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аудиоформатах</w:t>
      </w:r>
      <w:proofErr w:type="spellEnd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,  в 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информационных и других рассылках), использование в эфире теле- и радиостанций и других средствах информац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ии при условии указания рядом с</w:t>
      </w:r>
      <w:proofErr w:type="gramEnd"/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размещаемой работой или озвучивания до или после прочтения произведения имени автор</w:t>
      </w:r>
      <w:proofErr w:type="gramStart"/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а(</w:t>
      </w:r>
      <w:proofErr w:type="gramEnd"/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proofErr w:type="spellEnd"/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) – в формате, указанном участником в присланной работе, то есть дают свое согласие на:</w:t>
      </w:r>
    </w:p>
    <w:p w:rsidR="009017B2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9.2.1. Свободное использование работы О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рганизаторами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путем доведения до всеобщего сведения, предоставления всеобщего доступа к работе и (или) ее отдельным частям (фрагментам) на информационных ресурсах, размещенных в глобальной сети Интернет. При этом Организатор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ы могут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предоставлять доступ к работе из любого места и в любое время по собственному выбору, как с возможностью, так и без возможности сохранения (записи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  <w:t> 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  <w:t> 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копирования) в памяти ЭВМ 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(или)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иного устройства </w:t>
      </w:r>
      <w:r w:rsidR="004C70E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(или)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применения технических приемов поиска и управления.</w:t>
      </w:r>
    </w:p>
    <w:p w:rsidR="009017B2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9.2.3. Использование работ (в том числе в составе любых телеканалов, телепрограмм, телепередач, средств массовой информации) путем сообщения (вещания) в эфир по кабелю и в любых других аналоговых и цифровых телекоммуникационных сетях (системах), включая беспроводные.</w:t>
      </w:r>
    </w:p>
    <w:p w:rsidR="009017B2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9.2.4. Использование работ для рекламы Ко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нкурса путем включения работ (в 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 числе как составной части) в рекламные материалы, размещаемые любыми законными способами, в том числе: размещение в печатных СМИ, размещение на телеканалах,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размещение на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сайтах Организаторов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на Интернет-сайтах партнеров и спонсоров Конкурса, размещение любыми другими способами.</w:t>
      </w:r>
    </w:p>
    <w:p w:rsidR="009017B2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9.3. Организатор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ы имею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т право передавать работу полностью или отдельными частями (фрагментами) для проведения рекламных и маркетинговых кампаний или иного использова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ния юридическим лицам по 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своему усмотрению.</w:t>
      </w:r>
    </w:p>
    <w:p w:rsidR="009017B2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9.4. Организатор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ы гарантирую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т, что вышеуказанное использование работ будет проводиться в строгом соответст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вии с законодательством Р</w:t>
      </w:r>
      <w:r w:rsidR="006D3DB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6D3DB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, без 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искажений и (или) любых других изменений работ, порочащих честь и достоинство участника.</w:t>
      </w:r>
    </w:p>
    <w:p w:rsidR="009017B2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9.5. </w:t>
      </w:r>
      <w:proofErr w:type="gramStart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Принимая участие в Конкурсе, участник дает свое согласие на обработку его персональных данных при условии, что вся </w:t>
      </w:r>
      <w:r w:rsidR="006D3DB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личная информация, в том числе фамилия, имя, отчество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, возраст, номер контактного телефона и электронной почты участника, будут использова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ться исключительно Организаторами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уполномоченными им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лицами, действующими на основе соглашений о неразглашении конфиденциальных данных в связи с проведением настоящего Конкурса, и не будут предоставляться никаким</w:t>
      </w:r>
      <w:proofErr w:type="gramEnd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третьим лицам для целей, не связанных с настоящим Конкурсом.</w:t>
      </w:r>
    </w:p>
    <w:p w:rsidR="009017B2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9.6. Все персональные данные, сообщенные конкурсантами, будут использоваться в соответствии с действующим законодательством </w:t>
      </w:r>
      <w:r w:rsidR="006D3DB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настоящим Положением.</w:t>
      </w:r>
    </w:p>
    <w:p w:rsidR="009017B2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9.7. Организатор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Конкурса, а также уполномоченные им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 не несут перед участниками ответственности за </w:t>
      </w:r>
      <w:proofErr w:type="spellStart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неознакомление</w:t>
      </w:r>
      <w:proofErr w:type="spellEnd"/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</w:t>
      </w:r>
      <w:r w:rsidR="007C549F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иков с 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результатами Конкурса, а также за неисполнение (несвоевременное исполнение) участниками </w:t>
      </w:r>
      <w:r w:rsidR="006D3DB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 и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обязанностей, предусмотренных настоящим Положением. </w:t>
      </w:r>
    </w:p>
    <w:p w:rsidR="006D3DBC" w:rsidRPr="003B2E37" w:rsidRDefault="006D3DBC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17B2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 Заключительные положения:</w:t>
      </w:r>
    </w:p>
    <w:p w:rsidR="009017B2" w:rsidRPr="003B2E37" w:rsidRDefault="007C549F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10.1. 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Организаторы Конкурса вправе вносить изменения в сроки и порядок проведения Конкурса с обязательным уведомлением участников посредством сайтов, социальных сетей, рассылок на электронные адреса, указанные участниками при регистрации. </w:t>
      </w:r>
    </w:p>
    <w:p w:rsidR="009017B2" w:rsidRPr="003B2E37" w:rsidRDefault="007C549F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10.2. 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Организаторы оставляют за собой право воздержаться от выбора абсолютного победителя Конкурса.</w:t>
      </w:r>
    </w:p>
    <w:p w:rsidR="009017B2" w:rsidRPr="003B2E37" w:rsidRDefault="007C549F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10.3. 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Организаторы вправе извещать участников Конкурса об итогах и всех мероприятиях Конкурса путем электронной рассылки сообщений, публикаций на сайтах Организатора, информационных партнеров и в социальных сетях.</w:t>
      </w:r>
    </w:p>
    <w:p w:rsidR="009017B2" w:rsidRPr="003B2E37" w:rsidRDefault="007C549F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10.4. 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Официальный адрес электронной почты (для реше</w:t>
      </w:r>
      <w:r w:rsidR="006D3DBC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ния любых вопросов, связанных с 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условиями, процедурой проведения и прочей информацией по</w:t>
      </w:r>
      <w:r w:rsidR="003226D4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7B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Конкурсу):  </w:t>
      </w:r>
      <w:proofErr w:type="spellStart"/>
      <w:r w:rsidR="009017B2" w:rsidRPr="003B2E37">
        <w:rPr>
          <w:rFonts w:ascii="Times New Roman" w:hAnsi="Times New Roman" w:cs="Times New Roman"/>
          <w:i/>
          <w:sz w:val="24"/>
          <w:szCs w:val="24"/>
          <w:lang w:val="en-US"/>
        </w:rPr>
        <w:t>artlab</w:t>
      </w:r>
      <w:proofErr w:type="spellEnd"/>
      <w:r w:rsidR="009017B2" w:rsidRPr="003B2E37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9017B2" w:rsidRPr="003B2E37">
        <w:rPr>
          <w:rFonts w:ascii="Times New Roman" w:hAnsi="Times New Roman" w:cs="Times New Roman"/>
          <w:i/>
          <w:sz w:val="24"/>
          <w:szCs w:val="24"/>
          <w:lang w:val="en-US"/>
        </w:rPr>
        <w:t>libfl</w:t>
      </w:r>
      <w:proofErr w:type="spellEnd"/>
      <w:r w:rsidR="009017B2" w:rsidRPr="003B2E3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9017B2" w:rsidRPr="003B2E3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6D3DBC" w:rsidRPr="003B2E37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 (Творческая лаборатория Библиотеки иностранной литературы)</w:t>
      </w:r>
      <w:r w:rsidR="009017B2" w:rsidRPr="003B2E37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B6737" w:rsidRPr="003B2E37" w:rsidRDefault="00CB6737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6737" w:rsidRPr="003B2E37" w:rsidRDefault="00CB6737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CB6737" w:rsidRPr="003B2E37" w:rsidSect="0023060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17B2" w:rsidRPr="003B2E37" w:rsidRDefault="009017B2" w:rsidP="001D2874">
      <w:pPr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bookmarkStart w:id="0" w:name="_GoBack"/>
      <w:r w:rsidRPr="003B2E37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lastRenderedPageBreak/>
        <w:t>Приложение 1</w:t>
      </w:r>
      <w:r w:rsidR="006D3DBC" w:rsidRPr="003B2E37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.</w:t>
      </w:r>
    </w:p>
    <w:p w:rsidR="00146BF0" w:rsidRPr="003B2E37" w:rsidRDefault="00146BF0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ЗАЯВКА НА УЧАСТИЕ </w:t>
      </w:r>
    </w:p>
    <w:p w:rsidR="00146BF0" w:rsidRPr="003B2E37" w:rsidRDefault="00146BF0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 Международном конкурсе художественного перевода</w:t>
      </w:r>
    </w:p>
    <w:p w:rsidR="00146BF0" w:rsidRPr="003B2E37" w:rsidRDefault="00146BF0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«Россия – страна полиглотов»</w:t>
      </w:r>
    </w:p>
    <w:p w:rsidR="00146BF0" w:rsidRPr="003B2E37" w:rsidRDefault="00146BF0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sz w:val="28"/>
          <w:szCs w:val="24"/>
          <w:shd w:val="clear" w:color="auto" w:fill="FFFFFF"/>
        </w:rPr>
        <w:t>Сезон 2023/1: «Чеченские народные сказки»</w:t>
      </w:r>
    </w:p>
    <w:p w:rsidR="00CB6737" w:rsidRPr="003B2E37" w:rsidRDefault="00CB6737" w:rsidP="001D287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6E24EA" w:rsidRPr="003B2E37" w:rsidRDefault="006E24EA" w:rsidP="006E24E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2E37">
        <w:rPr>
          <w:rFonts w:ascii="Times New Roman" w:hAnsi="Times New Roman" w:cs="Times New Roman"/>
          <w:b/>
          <w:bCs/>
          <w:sz w:val="24"/>
          <w:szCs w:val="24"/>
        </w:rPr>
        <w:t>Укажите язы</w:t>
      </w:r>
      <w:proofErr w:type="gramStart"/>
      <w:r w:rsidRPr="003B2E37">
        <w:rPr>
          <w:rFonts w:ascii="Times New Roman" w:hAnsi="Times New Roman" w:cs="Times New Roman"/>
          <w:b/>
          <w:bCs/>
          <w:sz w:val="24"/>
          <w:szCs w:val="24"/>
        </w:rPr>
        <w:t>к(</w:t>
      </w:r>
      <w:proofErr w:type="gramEnd"/>
      <w:r w:rsidRPr="003B2E37">
        <w:rPr>
          <w:rFonts w:ascii="Times New Roman" w:hAnsi="Times New Roman" w:cs="Times New Roman"/>
          <w:b/>
          <w:bCs/>
          <w:sz w:val="24"/>
          <w:szCs w:val="24"/>
        </w:rPr>
        <w:t>-и), которым</w:t>
      </w:r>
      <w:r w:rsidR="00CB6737" w:rsidRPr="003B2E37">
        <w:rPr>
          <w:rFonts w:ascii="Times New Roman" w:hAnsi="Times New Roman" w:cs="Times New Roman"/>
          <w:b/>
          <w:bCs/>
          <w:sz w:val="24"/>
          <w:szCs w:val="24"/>
        </w:rPr>
        <w:t>(-</w:t>
      </w:r>
      <w:r w:rsidRPr="003B2E3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B6737" w:rsidRPr="003B2E3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B2E37">
        <w:rPr>
          <w:rFonts w:ascii="Times New Roman" w:hAnsi="Times New Roman" w:cs="Times New Roman"/>
          <w:b/>
          <w:bCs/>
          <w:sz w:val="24"/>
          <w:szCs w:val="24"/>
        </w:rPr>
        <w:t xml:space="preserve"> Вы владеете (чеченский, русский</w:t>
      </w:r>
      <w:r w:rsidR="00CB6737" w:rsidRPr="003B2E37">
        <w:rPr>
          <w:rFonts w:ascii="Times New Roman" w:hAnsi="Times New Roman" w:cs="Times New Roman"/>
          <w:b/>
          <w:bCs/>
          <w:sz w:val="24"/>
          <w:szCs w:val="24"/>
        </w:rPr>
        <w:t>, другие</w:t>
      </w:r>
      <w:r w:rsidRPr="003B2E37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E24EA" w:rsidRPr="003B2E37" w:rsidRDefault="006E24EA" w:rsidP="006E24E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2E37">
        <w:rPr>
          <w:rFonts w:ascii="Times New Roman" w:hAnsi="Times New Roman" w:cs="Times New Roman"/>
          <w:b/>
          <w:bCs/>
          <w:sz w:val="24"/>
          <w:szCs w:val="24"/>
        </w:rPr>
        <w:t>Укажите язы</w:t>
      </w:r>
      <w:proofErr w:type="gramStart"/>
      <w:r w:rsidRPr="003B2E37">
        <w:rPr>
          <w:rFonts w:ascii="Times New Roman" w:hAnsi="Times New Roman" w:cs="Times New Roman"/>
          <w:b/>
          <w:bCs/>
          <w:sz w:val="24"/>
          <w:szCs w:val="24"/>
        </w:rPr>
        <w:t>к(</w:t>
      </w:r>
      <w:proofErr w:type="gramEnd"/>
      <w:r w:rsidRPr="003B2E37">
        <w:rPr>
          <w:rFonts w:ascii="Times New Roman" w:hAnsi="Times New Roman" w:cs="Times New Roman"/>
          <w:b/>
          <w:bCs/>
          <w:sz w:val="24"/>
          <w:szCs w:val="24"/>
        </w:rPr>
        <w:t>-и), на который(-</w:t>
      </w:r>
      <w:proofErr w:type="spellStart"/>
      <w:r w:rsidRPr="003B2E37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3B2E37">
        <w:rPr>
          <w:rFonts w:ascii="Times New Roman" w:hAnsi="Times New Roman" w:cs="Times New Roman"/>
          <w:b/>
          <w:bCs/>
          <w:sz w:val="24"/>
          <w:szCs w:val="24"/>
        </w:rPr>
        <w:t xml:space="preserve">) выполняется перевод: </w:t>
      </w:r>
    </w:p>
    <w:p w:rsidR="006E24EA" w:rsidRPr="003B2E37" w:rsidRDefault="006E24EA" w:rsidP="006E24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146BF0" w:rsidRPr="003B2E37" w:rsidRDefault="00146BF0" w:rsidP="001D287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146BF0" w:rsidRPr="003B2E37" w:rsidRDefault="00146BF0" w:rsidP="001D287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E37">
        <w:rPr>
          <w:rFonts w:ascii="Times New Roman" w:hAnsi="Times New Roman" w:cs="Times New Roman"/>
          <w:b/>
          <w:bCs/>
          <w:sz w:val="24"/>
          <w:szCs w:val="24"/>
        </w:rPr>
        <w:t>Укажите название чеченско</w:t>
      </w:r>
      <w:proofErr w:type="gramStart"/>
      <w:r w:rsidRPr="003B2E3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CB6737" w:rsidRPr="003B2E3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CB6737" w:rsidRPr="003B2E37">
        <w:rPr>
          <w:rFonts w:ascii="Times New Roman" w:hAnsi="Times New Roman" w:cs="Times New Roman"/>
          <w:b/>
          <w:bCs/>
          <w:sz w:val="24"/>
          <w:szCs w:val="24"/>
        </w:rPr>
        <w:t>-ых)</w:t>
      </w:r>
      <w:r w:rsidRPr="003B2E37">
        <w:rPr>
          <w:rFonts w:ascii="Times New Roman" w:hAnsi="Times New Roman" w:cs="Times New Roman"/>
          <w:b/>
          <w:bCs/>
          <w:sz w:val="24"/>
          <w:szCs w:val="24"/>
        </w:rPr>
        <w:t xml:space="preserve"> народной</w:t>
      </w:r>
      <w:r w:rsidR="00CB6737" w:rsidRPr="003B2E37">
        <w:rPr>
          <w:rFonts w:ascii="Times New Roman" w:hAnsi="Times New Roman" w:cs="Times New Roman"/>
          <w:b/>
          <w:bCs/>
          <w:sz w:val="24"/>
          <w:szCs w:val="24"/>
        </w:rPr>
        <w:t xml:space="preserve">(-ых) </w:t>
      </w:r>
      <w:r w:rsidRPr="003B2E37">
        <w:rPr>
          <w:rFonts w:ascii="Times New Roman" w:hAnsi="Times New Roman" w:cs="Times New Roman"/>
          <w:b/>
          <w:bCs/>
          <w:sz w:val="24"/>
          <w:szCs w:val="24"/>
        </w:rPr>
        <w:t>сказки</w:t>
      </w:r>
      <w:r w:rsidR="00CB6737" w:rsidRPr="003B2E37">
        <w:rPr>
          <w:rFonts w:ascii="Times New Roman" w:hAnsi="Times New Roman" w:cs="Times New Roman"/>
          <w:b/>
          <w:bCs/>
          <w:sz w:val="24"/>
          <w:szCs w:val="24"/>
        </w:rPr>
        <w:t>(-</w:t>
      </w:r>
      <w:proofErr w:type="spellStart"/>
      <w:r w:rsidR="00CB6737" w:rsidRPr="003B2E37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spellEnd"/>
      <w:r w:rsidR="00CB6737" w:rsidRPr="003B2E3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B2E37">
        <w:rPr>
          <w:rFonts w:ascii="Times New Roman" w:hAnsi="Times New Roman" w:cs="Times New Roman"/>
          <w:b/>
          <w:bCs/>
          <w:sz w:val="24"/>
          <w:szCs w:val="24"/>
        </w:rPr>
        <w:t xml:space="preserve"> в оригинале и (или) на русском языке</w:t>
      </w:r>
      <w:r w:rsidR="006E24EA" w:rsidRPr="003B2E37">
        <w:rPr>
          <w:rFonts w:ascii="Times New Roman" w:hAnsi="Times New Roman" w:cs="Times New Roman"/>
          <w:b/>
          <w:bCs/>
          <w:sz w:val="24"/>
          <w:szCs w:val="24"/>
        </w:rPr>
        <w:t xml:space="preserve"> и источник</w:t>
      </w:r>
      <w:r w:rsidR="00CB6737" w:rsidRPr="003B2E37">
        <w:rPr>
          <w:rFonts w:ascii="Times New Roman" w:hAnsi="Times New Roman" w:cs="Times New Roman"/>
          <w:b/>
          <w:bCs/>
          <w:sz w:val="24"/>
          <w:szCs w:val="24"/>
        </w:rPr>
        <w:t>(-и)</w:t>
      </w:r>
      <w:r w:rsidR="006E24EA" w:rsidRPr="003B2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4EA" w:rsidRPr="003B2E37">
        <w:rPr>
          <w:rFonts w:ascii="Times New Roman" w:hAnsi="Times New Roman" w:cs="Times New Roman"/>
          <w:bCs/>
          <w:sz w:val="24"/>
          <w:szCs w:val="24"/>
        </w:rPr>
        <w:t>(в случае, если Вы самостоятельно выбрали сказку на перевод; обязательно приложите текст к заявке)</w:t>
      </w:r>
      <w:r w:rsidRPr="003B2E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24EA" w:rsidRPr="003B2E37" w:rsidRDefault="006E24EA" w:rsidP="006E24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E24EA" w:rsidRPr="003B2E37" w:rsidRDefault="006E24EA" w:rsidP="006E24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E24EA" w:rsidRPr="003B2E37" w:rsidRDefault="006E24EA" w:rsidP="001D287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F0" w:rsidRPr="003B2E37" w:rsidRDefault="00146BF0" w:rsidP="001D287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E37">
        <w:rPr>
          <w:rFonts w:ascii="Times New Roman" w:hAnsi="Times New Roman" w:cs="Times New Roman"/>
          <w:b/>
          <w:bCs/>
          <w:sz w:val="24"/>
          <w:szCs w:val="24"/>
        </w:rPr>
        <w:t xml:space="preserve">Анкета участника: </w:t>
      </w:r>
    </w:p>
    <w:p w:rsidR="00146BF0" w:rsidRPr="003B2E37" w:rsidRDefault="00146BF0" w:rsidP="001D2874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1.  Личные данные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Фамилия, имя, отчество (при наличии)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Дата рождения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Цветная фотография (пожалуйста, пришлите свою недавнюю фотографию)   </w:t>
      </w:r>
    </w:p>
    <w:p w:rsidR="00146BF0" w:rsidRPr="003B2E37" w:rsidRDefault="00146BF0" w:rsidP="00CB6737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(Присылая фотографию, вы даёте согласие на её использ</w:t>
      </w:r>
      <w:r w:rsidR="00CB6737"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ование в целях информирования о П</w:t>
      </w: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роекте.)</w:t>
      </w:r>
    </w:p>
    <w:p w:rsidR="00CB6737" w:rsidRPr="003B2E37" w:rsidRDefault="00CB6737" w:rsidP="00CB6737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46BF0" w:rsidRPr="003B2E37" w:rsidRDefault="00146BF0" w:rsidP="001D2874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2.  Контактные данные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Домашний адрес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Телефон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Электронный адрес 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Вконтакте</w:t>
      </w:r>
      <w:proofErr w:type="spellEnd"/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sl-SI"/>
        </w:rPr>
        <w:t>Telegram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Другие социальные сети, мессенджеры</w:t>
      </w:r>
    </w:p>
    <w:p w:rsidR="00146BF0" w:rsidRPr="003B2E37" w:rsidRDefault="00146BF0" w:rsidP="001D2874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3. Образование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Уровень образования, специальность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Учёные степени, сведения о дополнительном образовании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46BF0" w:rsidRPr="003B2E37" w:rsidRDefault="00146BF0" w:rsidP="001D2874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4. Место работы / учёбы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Название организации</w:t>
      </w:r>
    </w:p>
    <w:p w:rsidR="00146BF0" w:rsidRPr="003B2E37" w:rsidRDefault="00146BF0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Ваша должность / Специализация, курс </w:t>
      </w:r>
    </w:p>
    <w:p w:rsidR="00CB6737" w:rsidRPr="003B2E37" w:rsidRDefault="00CB6737" w:rsidP="001D2874">
      <w:pPr>
        <w:pStyle w:val="1"/>
        <w:spacing w:line="360" w:lineRule="auto"/>
        <w:ind w:left="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46BF0" w:rsidRPr="003B2E37" w:rsidRDefault="00146BF0" w:rsidP="001D2874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5. Опыт работы в сфере художественного перевода (максимум 100 слов) 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1D2874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46BF0" w:rsidRPr="003B2E37" w:rsidRDefault="00146BF0" w:rsidP="001D2874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6. Сведения об имеющихся публикациях: библиографические данные, ссылки на онлайн-публикации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1D2874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46BF0" w:rsidRPr="003B2E37" w:rsidRDefault="00146BF0" w:rsidP="001D2874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color w:val="auto"/>
          <w:sz w:val="24"/>
          <w:szCs w:val="24"/>
          <w:lang w:val="ru-RU"/>
        </w:rPr>
        <w:t>7. Почему вы хотите участвовать в конкурсе? (максимум 100 слов)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CB67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B6737" w:rsidRPr="003B2E37" w:rsidRDefault="00CB6737" w:rsidP="001D2874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E24EA" w:rsidRPr="003B2E37" w:rsidRDefault="00146BF0" w:rsidP="006E24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sz w:val="24"/>
          <w:szCs w:val="24"/>
        </w:rPr>
        <w:t xml:space="preserve">8. Как вы узнали о конкурсе? </w:t>
      </w:r>
      <w:r w:rsidR="00CD27D2" w:rsidRPr="003B2E37">
        <w:rPr>
          <w:rFonts w:ascii="Times New Roman" w:hAnsi="Times New Roman" w:cs="Times New Roman"/>
          <w:sz w:val="24"/>
          <w:szCs w:val="24"/>
        </w:rPr>
        <w:t>(с</w:t>
      </w:r>
      <w:r w:rsidRPr="003B2E37">
        <w:rPr>
          <w:rFonts w:ascii="Times New Roman" w:hAnsi="Times New Roman" w:cs="Times New Roman"/>
          <w:sz w:val="24"/>
          <w:szCs w:val="24"/>
        </w:rPr>
        <w:t>айт Библиотеки иностранной литературы</w:t>
      </w:r>
      <w:r w:rsidR="00CD27D2" w:rsidRPr="003B2E37">
        <w:rPr>
          <w:rFonts w:ascii="Times New Roman" w:hAnsi="Times New Roman" w:cs="Times New Roman"/>
          <w:sz w:val="24"/>
          <w:szCs w:val="24"/>
        </w:rPr>
        <w:t xml:space="preserve">; сайт </w:t>
      </w:r>
      <w:r w:rsidR="00CD27D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Национальной библиотеки Чеченской Республики имени А. А. </w:t>
      </w:r>
      <w:proofErr w:type="spellStart"/>
      <w:r w:rsidR="00CD27D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Айдамирова</w:t>
      </w:r>
      <w:proofErr w:type="spellEnd"/>
      <w:r w:rsidR="00CD27D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; с</w:t>
      </w:r>
      <w:r w:rsidRPr="003B2E37">
        <w:rPr>
          <w:rFonts w:ascii="Times New Roman" w:hAnsi="Times New Roman" w:cs="Times New Roman"/>
          <w:sz w:val="24"/>
          <w:szCs w:val="24"/>
        </w:rPr>
        <w:t>айт</w:t>
      </w:r>
      <w:r w:rsidR="00CD27D2" w:rsidRPr="003B2E37">
        <w:rPr>
          <w:rFonts w:ascii="Times New Roman" w:hAnsi="Times New Roman" w:cs="Times New Roman"/>
          <w:sz w:val="24"/>
          <w:szCs w:val="24"/>
        </w:rPr>
        <w:t>ы</w:t>
      </w:r>
      <w:r w:rsidRPr="003B2E37">
        <w:rPr>
          <w:rFonts w:ascii="Times New Roman" w:hAnsi="Times New Roman" w:cs="Times New Roman"/>
          <w:sz w:val="24"/>
          <w:szCs w:val="24"/>
        </w:rPr>
        <w:t xml:space="preserve"> </w:t>
      </w:r>
      <w:r w:rsidR="00CD27D2" w:rsidRPr="003B2E37">
        <w:rPr>
          <w:rFonts w:ascii="Times New Roman" w:hAnsi="Times New Roman" w:cs="Times New Roman"/>
          <w:sz w:val="24"/>
          <w:szCs w:val="24"/>
        </w:rPr>
        <w:t xml:space="preserve">иных </w:t>
      </w:r>
      <w:r w:rsidR="00CD27D2" w:rsidRPr="003B2E3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B2E37">
        <w:rPr>
          <w:rFonts w:ascii="Times New Roman" w:hAnsi="Times New Roman" w:cs="Times New Roman"/>
          <w:sz w:val="24"/>
          <w:szCs w:val="24"/>
        </w:rPr>
        <w:t>а</w:t>
      </w:r>
      <w:r w:rsidR="00CD27D2" w:rsidRPr="003B2E37">
        <w:rPr>
          <w:rFonts w:ascii="Times New Roman" w:hAnsi="Times New Roman" w:cs="Times New Roman"/>
          <w:sz w:val="24"/>
          <w:szCs w:val="24"/>
        </w:rPr>
        <w:t>ртнеров Конкурса; с</w:t>
      </w:r>
      <w:r w:rsidRPr="003B2E37">
        <w:rPr>
          <w:rFonts w:ascii="Times New Roman" w:hAnsi="Times New Roman" w:cs="Times New Roman"/>
          <w:sz w:val="24"/>
          <w:szCs w:val="24"/>
        </w:rPr>
        <w:t xml:space="preserve">траница Библиотеки иностранной литературы </w:t>
      </w:r>
      <w:r w:rsidR="00CD27D2" w:rsidRPr="003B2E37">
        <w:rPr>
          <w:rFonts w:ascii="Times New Roman" w:hAnsi="Times New Roman" w:cs="Times New Roman"/>
          <w:sz w:val="24"/>
          <w:szCs w:val="24"/>
        </w:rPr>
        <w:t xml:space="preserve">в социальной сети; страница </w:t>
      </w:r>
      <w:r w:rsidR="00CD27D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Национальной библиотеки Чеченской Республики имени А. А. </w:t>
      </w:r>
      <w:proofErr w:type="spellStart"/>
      <w:r w:rsidR="00CD27D2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Айдамирова</w:t>
      </w:r>
      <w:proofErr w:type="spellEnd"/>
      <w:r w:rsidR="00CD27D2" w:rsidRPr="003B2E37">
        <w:rPr>
          <w:rFonts w:ascii="Times New Roman" w:hAnsi="Times New Roman" w:cs="Times New Roman"/>
          <w:sz w:val="24"/>
          <w:szCs w:val="24"/>
        </w:rPr>
        <w:t xml:space="preserve"> в социальной сети; с</w:t>
      </w:r>
      <w:r w:rsidRPr="003B2E37">
        <w:rPr>
          <w:rFonts w:ascii="Times New Roman" w:hAnsi="Times New Roman" w:cs="Times New Roman"/>
          <w:sz w:val="24"/>
          <w:szCs w:val="24"/>
        </w:rPr>
        <w:t>траниц</w:t>
      </w:r>
      <w:r w:rsidR="00CD27D2" w:rsidRPr="003B2E37">
        <w:rPr>
          <w:rFonts w:ascii="Times New Roman" w:hAnsi="Times New Roman" w:cs="Times New Roman"/>
          <w:sz w:val="24"/>
          <w:szCs w:val="24"/>
        </w:rPr>
        <w:t>ы</w:t>
      </w:r>
      <w:r w:rsidRPr="003B2E37">
        <w:rPr>
          <w:rFonts w:ascii="Times New Roman" w:hAnsi="Times New Roman" w:cs="Times New Roman"/>
          <w:sz w:val="24"/>
          <w:szCs w:val="24"/>
        </w:rPr>
        <w:t xml:space="preserve"> </w:t>
      </w:r>
      <w:r w:rsidR="00CD27D2" w:rsidRPr="003B2E37">
        <w:rPr>
          <w:rFonts w:ascii="Times New Roman" w:hAnsi="Times New Roman" w:cs="Times New Roman"/>
          <w:sz w:val="24"/>
          <w:szCs w:val="24"/>
        </w:rPr>
        <w:t>иных партнеров Конкурса в социальных сетях; новостная рассылка; п</w:t>
      </w:r>
      <w:r w:rsidRPr="003B2E37">
        <w:rPr>
          <w:rFonts w:ascii="Times New Roman" w:hAnsi="Times New Roman" w:cs="Times New Roman"/>
          <w:sz w:val="24"/>
          <w:szCs w:val="24"/>
        </w:rPr>
        <w:t>рофессиональные СМИ</w:t>
      </w:r>
      <w:r w:rsidR="00CD27D2" w:rsidRPr="003B2E37">
        <w:rPr>
          <w:rFonts w:ascii="Times New Roman" w:hAnsi="Times New Roman" w:cs="Times New Roman"/>
          <w:sz w:val="24"/>
          <w:szCs w:val="24"/>
        </w:rPr>
        <w:t>; р</w:t>
      </w:r>
      <w:r w:rsidRPr="003B2E37">
        <w:rPr>
          <w:rFonts w:ascii="Times New Roman" w:hAnsi="Times New Roman" w:cs="Times New Roman"/>
          <w:sz w:val="24"/>
          <w:szCs w:val="24"/>
        </w:rPr>
        <w:t>ассказали друзья, коллеги</w:t>
      </w:r>
      <w:r w:rsidR="00CD27D2" w:rsidRPr="003B2E3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CD27D2" w:rsidRPr="003B2E37">
        <w:rPr>
          <w:rFonts w:ascii="Times New Roman" w:hAnsi="Times New Roman" w:cs="Times New Roman"/>
          <w:sz w:val="24"/>
          <w:szCs w:val="24"/>
        </w:rPr>
        <w:t>д</w:t>
      </w:r>
      <w:r w:rsidRPr="003B2E37">
        <w:rPr>
          <w:rFonts w:ascii="Times New Roman" w:hAnsi="Times New Roman" w:cs="Times New Roman"/>
          <w:sz w:val="24"/>
          <w:szCs w:val="24"/>
        </w:rPr>
        <w:t>ругое</w:t>
      </w:r>
      <w:proofErr w:type="gramEnd"/>
      <w:r w:rsidR="00CD27D2" w:rsidRPr="003B2E37">
        <w:rPr>
          <w:rFonts w:ascii="Times New Roman" w:hAnsi="Times New Roman" w:cs="Times New Roman"/>
          <w:sz w:val="24"/>
          <w:szCs w:val="24"/>
        </w:rPr>
        <w:t xml:space="preserve">) </w:t>
      </w:r>
      <w:r w:rsidRPr="003B2E37">
        <w:rPr>
          <w:rFonts w:ascii="Times New Roman" w:hAnsi="Times New Roman" w:cs="Times New Roman"/>
          <w:sz w:val="24"/>
          <w:szCs w:val="24"/>
        </w:rPr>
        <w:t xml:space="preserve"> </w:t>
      </w:r>
      <w:r w:rsidR="006E24EA"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E24EA" w:rsidRPr="003B2E37" w:rsidRDefault="006E24EA" w:rsidP="006E24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146BF0" w:rsidRPr="003B2E37" w:rsidRDefault="00146BF0" w:rsidP="006E24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737" w:rsidRPr="003B2E37" w:rsidRDefault="00CB6737" w:rsidP="006E24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F0" w:rsidRPr="003B2E37" w:rsidRDefault="00146BF0" w:rsidP="001D2874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B2E3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Порядок и условия проведения конкурса</w:t>
      </w:r>
    </w:p>
    <w:p w:rsidR="00CD27D2" w:rsidRPr="003B2E37" w:rsidRDefault="00CD27D2" w:rsidP="001D2874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017B2" w:rsidRPr="003B2E37" w:rsidRDefault="00146BF0" w:rsidP="001D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2E37">
        <w:rPr>
          <w:rFonts w:ascii="Times New Roman" w:hAnsi="Times New Roman" w:cs="Times New Roman"/>
          <w:i/>
          <w:sz w:val="24"/>
          <w:szCs w:val="24"/>
        </w:rPr>
        <w:t>Отправляя заявку на Конкурс, Вы подтверждаете, что ознакомились с Положением о</w:t>
      </w:r>
      <w:r w:rsidR="00CB6737" w:rsidRPr="003B2E37">
        <w:rPr>
          <w:rFonts w:ascii="Times New Roman" w:hAnsi="Times New Roman" w:cs="Times New Roman"/>
          <w:i/>
          <w:sz w:val="24"/>
          <w:szCs w:val="24"/>
        </w:rPr>
        <w:t> </w:t>
      </w:r>
      <w:r w:rsidRPr="003B2E37">
        <w:rPr>
          <w:rFonts w:ascii="Times New Roman" w:hAnsi="Times New Roman" w:cs="Times New Roman"/>
          <w:i/>
          <w:sz w:val="24"/>
          <w:szCs w:val="24"/>
        </w:rPr>
        <w:t xml:space="preserve">проведении конкурса, опубликованным на </w:t>
      </w:r>
      <w:r w:rsidR="00CD27D2" w:rsidRPr="003B2E37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сайтах Библиотеки иностранной литературы (</w:t>
      </w:r>
      <w:hyperlink r:id="rId10" w:history="1">
        <w:r w:rsidR="00CD27D2" w:rsidRPr="003B2E37">
          <w:rPr>
            <w:rStyle w:val="aa"/>
            <w:rFonts w:ascii="Times New Roman" w:eastAsia="Times New Roman" w:hAnsi="Times New Roman" w:cs="Times New Roman"/>
            <w:i/>
            <w:color w:val="auto"/>
            <w:position w:val="-1"/>
            <w:sz w:val="24"/>
            <w:szCs w:val="24"/>
            <w:lang w:val="en-US" w:eastAsia="en-US"/>
          </w:rPr>
          <w:t>www</w:t>
        </w:r>
        <w:r w:rsidR="00CD27D2" w:rsidRPr="003B2E37">
          <w:rPr>
            <w:rStyle w:val="aa"/>
            <w:rFonts w:ascii="Times New Roman" w:eastAsia="Times New Roman" w:hAnsi="Times New Roman" w:cs="Times New Roman"/>
            <w:i/>
            <w:color w:val="auto"/>
            <w:position w:val="-1"/>
            <w:sz w:val="24"/>
            <w:szCs w:val="24"/>
            <w:lang w:eastAsia="en-US"/>
          </w:rPr>
          <w:t>.libfl.ru</w:t>
        </w:r>
      </w:hyperlink>
      <w:r w:rsidR="00CD27D2" w:rsidRPr="003B2E37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)</w:t>
      </w:r>
      <w:r w:rsidR="00CD27D2" w:rsidRPr="003B2E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D27D2" w:rsidRPr="003B2E37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и Национальной библиотеки Чеченской Республики имени А. А. </w:t>
      </w:r>
      <w:proofErr w:type="spellStart"/>
      <w:r w:rsidR="00CD27D2" w:rsidRPr="003B2E37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Айдамирова</w:t>
      </w:r>
      <w:proofErr w:type="spellEnd"/>
      <w:r w:rsidR="00CD27D2" w:rsidRPr="003B2E37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 (</w:t>
      </w:r>
      <w:r w:rsidR="00CD27D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  <w:lang w:val="en-US"/>
        </w:rPr>
        <w:t>www</w:t>
      </w:r>
      <w:r w:rsidR="00CD27D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CD27D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library</w:t>
      </w:r>
      <w:r w:rsidR="00CD27D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  <w:lang w:eastAsia="en-US"/>
        </w:rPr>
        <w:t>-</w:t>
      </w:r>
      <w:proofErr w:type="spellStart"/>
      <w:r w:rsidR="00CD27D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chr</w:t>
      </w:r>
      <w:proofErr w:type="spellEnd"/>
      <w:r w:rsidR="00CD27D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  <w:lang w:eastAsia="en-US"/>
        </w:rPr>
        <w:t>.</w:t>
      </w:r>
      <w:proofErr w:type="spellStart"/>
      <w:r w:rsidR="00CD27D2" w:rsidRPr="003B2E37">
        <w:rPr>
          <w:rStyle w:val="aa"/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ru</w:t>
      </w:r>
      <w:proofErr w:type="spellEnd"/>
      <w:r w:rsidR="00CD27D2" w:rsidRPr="003B2E37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), </w:t>
      </w:r>
      <w:r w:rsidRPr="003B2E37">
        <w:rPr>
          <w:rFonts w:ascii="Times New Roman" w:hAnsi="Times New Roman" w:cs="Times New Roman"/>
          <w:i/>
          <w:sz w:val="24"/>
          <w:szCs w:val="24"/>
        </w:rPr>
        <w:t>и согласны соблюдать порядок и условия проведения Конкурса, а</w:t>
      </w:r>
      <w:r w:rsidR="00CB6737" w:rsidRPr="003B2E37">
        <w:rPr>
          <w:rFonts w:ascii="Times New Roman" w:hAnsi="Times New Roman" w:cs="Times New Roman"/>
          <w:i/>
          <w:sz w:val="24"/>
          <w:szCs w:val="24"/>
        </w:rPr>
        <w:t> </w:t>
      </w:r>
      <w:r w:rsidRPr="003B2E37">
        <w:rPr>
          <w:rFonts w:ascii="Times New Roman" w:hAnsi="Times New Roman" w:cs="Times New Roman"/>
          <w:i/>
          <w:sz w:val="24"/>
          <w:szCs w:val="24"/>
        </w:rPr>
        <w:t xml:space="preserve">также даете свое согласие на размещение перевода и краткой информации о себе </w:t>
      </w:r>
      <w:r w:rsidR="00CD27D2" w:rsidRPr="003B2E37">
        <w:rPr>
          <w:rFonts w:ascii="Times New Roman" w:hAnsi="Times New Roman" w:cs="Times New Roman"/>
          <w:i/>
          <w:sz w:val="24"/>
          <w:szCs w:val="24"/>
        </w:rPr>
        <w:t>в</w:t>
      </w:r>
      <w:r w:rsidR="00CB6737" w:rsidRPr="003B2E37">
        <w:rPr>
          <w:rFonts w:ascii="Times New Roman" w:hAnsi="Times New Roman" w:cs="Times New Roman"/>
          <w:i/>
          <w:sz w:val="24"/>
          <w:szCs w:val="24"/>
        </w:rPr>
        <w:t> </w:t>
      </w:r>
      <w:r w:rsidR="00CD27D2" w:rsidRPr="003B2E37">
        <w:rPr>
          <w:rFonts w:ascii="Times New Roman" w:hAnsi="Times New Roman" w:cs="Times New Roman"/>
          <w:i/>
          <w:sz w:val="24"/>
          <w:szCs w:val="24"/>
        </w:rPr>
        <w:t>публичном пространстве</w:t>
      </w:r>
      <w:r w:rsidRPr="003B2E37">
        <w:rPr>
          <w:rFonts w:ascii="Times New Roman" w:hAnsi="Times New Roman" w:cs="Times New Roman"/>
          <w:i/>
          <w:sz w:val="24"/>
          <w:szCs w:val="24"/>
        </w:rPr>
        <w:t xml:space="preserve"> по результатам конкурса, а также</w:t>
      </w:r>
      <w:proofErr w:type="gramEnd"/>
      <w:r w:rsidRPr="003B2E37">
        <w:rPr>
          <w:rFonts w:ascii="Times New Roman" w:hAnsi="Times New Roman" w:cs="Times New Roman"/>
          <w:i/>
          <w:sz w:val="24"/>
          <w:szCs w:val="24"/>
        </w:rPr>
        <w:t xml:space="preserve"> в случае необходимости на работу с редактором по совершенствованию перевода.</w:t>
      </w:r>
    </w:p>
    <w:p w:rsidR="00CD27D2" w:rsidRPr="003B2E37" w:rsidRDefault="00CD27D2" w:rsidP="001D28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7D2" w:rsidRPr="003B2E37" w:rsidRDefault="00CD27D2" w:rsidP="001D28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7D2" w:rsidRPr="003B2E37" w:rsidRDefault="00CD27D2" w:rsidP="001D2874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3B2E37">
        <w:rPr>
          <w:rFonts w:ascii="Times New Roman" w:hAnsi="Times New Roman" w:cs="Times New Roman"/>
          <w:sz w:val="24"/>
          <w:szCs w:val="24"/>
        </w:rPr>
        <w:t>Дата</w:t>
      </w:r>
      <w:r w:rsidR="002C37A1" w:rsidRPr="003B2E37">
        <w:rPr>
          <w:rFonts w:ascii="Times New Roman" w:hAnsi="Times New Roman" w:cs="Times New Roman"/>
          <w:sz w:val="24"/>
          <w:szCs w:val="24"/>
        </w:rPr>
        <w:t>:</w:t>
      </w:r>
      <w:r w:rsidRPr="003B2E37">
        <w:rPr>
          <w:rFonts w:ascii="Times New Roman" w:hAnsi="Times New Roman" w:cs="Times New Roman"/>
          <w:sz w:val="24"/>
          <w:szCs w:val="24"/>
        </w:rPr>
        <w:t xml:space="preserve"> </w:t>
      </w:r>
      <w:r w:rsidR="002C37A1" w:rsidRPr="003B2E37">
        <w:rPr>
          <w:rFonts w:ascii="Times New Roman" w:hAnsi="Times New Roman" w:cs="Times New Roman"/>
          <w:sz w:val="24"/>
          <w:szCs w:val="24"/>
        </w:rPr>
        <w:t>«</w:t>
      </w:r>
      <w:r w:rsidRPr="003B2E37">
        <w:rPr>
          <w:rFonts w:ascii="Times New Roman" w:hAnsi="Times New Roman" w:cs="Times New Roman"/>
          <w:sz w:val="24"/>
          <w:szCs w:val="24"/>
        </w:rPr>
        <w:t>___</w:t>
      </w:r>
      <w:r w:rsidR="002C37A1" w:rsidRPr="003B2E37">
        <w:rPr>
          <w:rFonts w:ascii="Times New Roman" w:hAnsi="Times New Roman" w:cs="Times New Roman"/>
          <w:sz w:val="24"/>
          <w:szCs w:val="24"/>
        </w:rPr>
        <w:t>»_</w:t>
      </w:r>
      <w:r w:rsidRPr="003B2E37">
        <w:rPr>
          <w:rFonts w:ascii="Times New Roman" w:hAnsi="Times New Roman" w:cs="Times New Roman"/>
          <w:sz w:val="24"/>
          <w:szCs w:val="24"/>
        </w:rPr>
        <w:t>_______________________</w:t>
      </w:r>
      <w:r w:rsidR="002C37A1" w:rsidRPr="003B2E37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CD27D2" w:rsidRPr="003B2E37" w:rsidRDefault="00CD27D2" w:rsidP="001D2874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3B2E37">
        <w:rPr>
          <w:rFonts w:ascii="Times New Roman" w:hAnsi="Times New Roman" w:cs="Times New Roman"/>
          <w:sz w:val="24"/>
          <w:szCs w:val="24"/>
        </w:rPr>
        <w:t>Место подписания</w:t>
      </w:r>
      <w:r w:rsidR="002C37A1" w:rsidRPr="003B2E37">
        <w:rPr>
          <w:rFonts w:ascii="Times New Roman" w:hAnsi="Times New Roman" w:cs="Times New Roman"/>
          <w:sz w:val="24"/>
          <w:szCs w:val="24"/>
        </w:rPr>
        <w:t>:</w:t>
      </w:r>
      <w:r w:rsidRPr="003B2E37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CD27D2" w:rsidRPr="000E4669" w:rsidRDefault="00CD27D2" w:rsidP="001D2874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3B2E37">
        <w:rPr>
          <w:rFonts w:ascii="Times New Roman" w:hAnsi="Times New Roman" w:cs="Times New Roman"/>
          <w:sz w:val="24"/>
          <w:szCs w:val="24"/>
        </w:rPr>
        <w:t>Подпись заявителя</w:t>
      </w:r>
      <w:r w:rsidR="002C37A1" w:rsidRPr="003B2E37">
        <w:rPr>
          <w:rFonts w:ascii="Times New Roman" w:hAnsi="Times New Roman" w:cs="Times New Roman"/>
          <w:sz w:val="24"/>
          <w:szCs w:val="24"/>
        </w:rPr>
        <w:t xml:space="preserve"> (с расшифровкой): </w:t>
      </w:r>
      <w:r w:rsidRPr="003B2E3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bookmarkEnd w:id="0"/>
    <w:p w:rsidR="00CD27D2" w:rsidRPr="000E4669" w:rsidRDefault="00CD27D2" w:rsidP="006E24EA">
      <w:pPr>
        <w:spacing w:after="0" w:line="36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</w:p>
    <w:sectPr w:rsidR="00CD27D2" w:rsidRPr="000E4669" w:rsidSect="00CB6737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0E" w:rsidRDefault="00AD4C0E" w:rsidP="00830DAC">
      <w:pPr>
        <w:spacing w:after="0" w:line="240" w:lineRule="auto"/>
      </w:pPr>
      <w:r>
        <w:separator/>
      </w:r>
    </w:p>
  </w:endnote>
  <w:endnote w:type="continuationSeparator" w:id="0">
    <w:p w:rsidR="00AD4C0E" w:rsidRDefault="00AD4C0E" w:rsidP="0083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0E" w:rsidRDefault="00AD4C0E" w:rsidP="00830DAC">
      <w:pPr>
        <w:spacing w:after="0" w:line="240" w:lineRule="auto"/>
      </w:pPr>
      <w:r>
        <w:separator/>
      </w:r>
    </w:p>
  </w:footnote>
  <w:footnote w:type="continuationSeparator" w:id="0">
    <w:p w:rsidR="00AD4C0E" w:rsidRDefault="00AD4C0E" w:rsidP="0083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050559"/>
      <w:docPartObj>
        <w:docPartGallery w:val="Page Numbers (Top of Page)"/>
        <w:docPartUnique/>
      </w:docPartObj>
    </w:sdtPr>
    <w:sdtEndPr/>
    <w:sdtContent>
      <w:p w:rsidR="0023060B" w:rsidRDefault="0023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D0">
          <w:rPr>
            <w:noProof/>
          </w:rPr>
          <w:t>8</w:t>
        </w:r>
        <w:r>
          <w:fldChar w:fldCharType="end"/>
        </w:r>
      </w:p>
    </w:sdtContent>
  </w:sdt>
  <w:p w:rsidR="0023060B" w:rsidRDefault="002306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774591"/>
      <w:docPartObj>
        <w:docPartGallery w:val="Page Numbers (Top of Page)"/>
        <w:docPartUnique/>
      </w:docPartObj>
    </w:sdtPr>
    <w:sdtEndPr/>
    <w:sdtContent>
      <w:p w:rsidR="00CB6737" w:rsidRDefault="00CB67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D0">
          <w:rPr>
            <w:noProof/>
          </w:rPr>
          <w:t>3</w:t>
        </w:r>
        <w:r>
          <w:fldChar w:fldCharType="end"/>
        </w:r>
      </w:p>
    </w:sdtContent>
  </w:sdt>
  <w:p w:rsidR="00CB6737" w:rsidRDefault="00CB67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D96"/>
    <w:multiLevelType w:val="hybridMultilevel"/>
    <w:tmpl w:val="36966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431D0"/>
    <w:multiLevelType w:val="hybridMultilevel"/>
    <w:tmpl w:val="6AC6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D77"/>
    <w:multiLevelType w:val="hybridMultilevel"/>
    <w:tmpl w:val="0FC8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B485F"/>
    <w:multiLevelType w:val="hybridMultilevel"/>
    <w:tmpl w:val="2DC667C2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2D3D"/>
    <w:multiLevelType w:val="multilevel"/>
    <w:tmpl w:val="790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A90721"/>
    <w:multiLevelType w:val="multilevel"/>
    <w:tmpl w:val="460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353F1D"/>
    <w:multiLevelType w:val="hybridMultilevel"/>
    <w:tmpl w:val="1C58D05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6DF1530"/>
    <w:multiLevelType w:val="hybridMultilevel"/>
    <w:tmpl w:val="19485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594661"/>
    <w:multiLevelType w:val="hybridMultilevel"/>
    <w:tmpl w:val="5058C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106DAA"/>
    <w:multiLevelType w:val="hybridMultilevel"/>
    <w:tmpl w:val="10782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0821D1"/>
    <w:multiLevelType w:val="hybridMultilevel"/>
    <w:tmpl w:val="F4FE3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3E4D9B"/>
    <w:multiLevelType w:val="multilevel"/>
    <w:tmpl w:val="F3C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C0680"/>
    <w:multiLevelType w:val="hybridMultilevel"/>
    <w:tmpl w:val="11BE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D7A83"/>
    <w:multiLevelType w:val="hybridMultilevel"/>
    <w:tmpl w:val="AA5E8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65650A"/>
    <w:multiLevelType w:val="hybridMultilevel"/>
    <w:tmpl w:val="121C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7413E"/>
    <w:multiLevelType w:val="multilevel"/>
    <w:tmpl w:val="68645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58406D"/>
    <w:multiLevelType w:val="multilevel"/>
    <w:tmpl w:val="B4CA37E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F442910"/>
    <w:multiLevelType w:val="hybridMultilevel"/>
    <w:tmpl w:val="0AC8F2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17"/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16"/>
  </w:num>
  <w:num w:numId="14">
    <w:abstractNumId w:val="12"/>
  </w:num>
  <w:num w:numId="15">
    <w:abstractNumId w:val="11"/>
  </w:num>
  <w:num w:numId="16">
    <w:abstractNumId w:val="15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3"/>
    <w:rsid w:val="000334BF"/>
    <w:rsid w:val="00035F89"/>
    <w:rsid w:val="00054A65"/>
    <w:rsid w:val="00067AB6"/>
    <w:rsid w:val="00086E39"/>
    <w:rsid w:val="00097F3B"/>
    <w:rsid w:val="000B5C74"/>
    <w:rsid w:val="000B6A9B"/>
    <w:rsid w:val="000C620B"/>
    <w:rsid w:val="000E4669"/>
    <w:rsid w:val="0010410C"/>
    <w:rsid w:val="001259BE"/>
    <w:rsid w:val="00146BF0"/>
    <w:rsid w:val="00147FEF"/>
    <w:rsid w:val="00150610"/>
    <w:rsid w:val="001539F5"/>
    <w:rsid w:val="00163536"/>
    <w:rsid w:val="00175D06"/>
    <w:rsid w:val="001956A3"/>
    <w:rsid w:val="001A05BC"/>
    <w:rsid w:val="001A3197"/>
    <w:rsid w:val="001D2874"/>
    <w:rsid w:val="001F41F5"/>
    <w:rsid w:val="00223F6F"/>
    <w:rsid w:val="00230352"/>
    <w:rsid w:val="0023060B"/>
    <w:rsid w:val="002310B3"/>
    <w:rsid w:val="00273EF4"/>
    <w:rsid w:val="00292C45"/>
    <w:rsid w:val="002A7C2D"/>
    <w:rsid w:val="002C1AF5"/>
    <w:rsid w:val="002C37A1"/>
    <w:rsid w:val="002D06FF"/>
    <w:rsid w:val="003045D5"/>
    <w:rsid w:val="00304C4E"/>
    <w:rsid w:val="00315801"/>
    <w:rsid w:val="003226D4"/>
    <w:rsid w:val="00335E48"/>
    <w:rsid w:val="003646C3"/>
    <w:rsid w:val="00386203"/>
    <w:rsid w:val="0038639E"/>
    <w:rsid w:val="003B2E37"/>
    <w:rsid w:val="003B40F2"/>
    <w:rsid w:val="003C6018"/>
    <w:rsid w:val="003D047C"/>
    <w:rsid w:val="003D61B9"/>
    <w:rsid w:val="003E21BD"/>
    <w:rsid w:val="00406F77"/>
    <w:rsid w:val="00423FE6"/>
    <w:rsid w:val="00424ED3"/>
    <w:rsid w:val="004756F2"/>
    <w:rsid w:val="004A2C41"/>
    <w:rsid w:val="004A634E"/>
    <w:rsid w:val="004C70E2"/>
    <w:rsid w:val="004D4B99"/>
    <w:rsid w:val="00525392"/>
    <w:rsid w:val="00545987"/>
    <w:rsid w:val="005635C8"/>
    <w:rsid w:val="005C3941"/>
    <w:rsid w:val="005D15F7"/>
    <w:rsid w:val="005D6AD4"/>
    <w:rsid w:val="005E2FAB"/>
    <w:rsid w:val="006161E4"/>
    <w:rsid w:val="0065125E"/>
    <w:rsid w:val="00665C8E"/>
    <w:rsid w:val="006817A5"/>
    <w:rsid w:val="0068421D"/>
    <w:rsid w:val="00694051"/>
    <w:rsid w:val="006D3DBC"/>
    <w:rsid w:val="006E24EA"/>
    <w:rsid w:val="006F4328"/>
    <w:rsid w:val="006F5959"/>
    <w:rsid w:val="00746476"/>
    <w:rsid w:val="007742F6"/>
    <w:rsid w:val="00786290"/>
    <w:rsid w:val="007A2F57"/>
    <w:rsid w:val="007B2E6D"/>
    <w:rsid w:val="007C549F"/>
    <w:rsid w:val="007F3429"/>
    <w:rsid w:val="007F57A0"/>
    <w:rsid w:val="00830DAC"/>
    <w:rsid w:val="00861E05"/>
    <w:rsid w:val="00867FDA"/>
    <w:rsid w:val="008774BF"/>
    <w:rsid w:val="008B2F5B"/>
    <w:rsid w:val="008F7BD8"/>
    <w:rsid w:val="009017B2"/>
    <w:rsid w:val="009022E7"/>
    <w:rsid w:val="00915E0B"/>
    <w:rsid w:val="00943C9C"/>
    <w:rsid w:val="009532EB"/>
    <w:rsid w:val="009616C6"/>
    <w:rsid w:val="00961845"/>
    <w:rsid w:val="009A61AB"/>
    <w:rsid w:val="009C116A"/>
    <w:rsid w:val="009D0039"/>
    <w:rsid w:val="009D1E69"/>
    <w:rsid w:val="00A31E03"/>
    <w:rsid w:val="00A50CFF"/>
    <w:rsid w:val="00A52C05"/>
    <w:rsid w:val="00A666E9"/>
    <w:rsid w:val="00A91F76"/>
    <w:rsid w:val="00AC588B"/>
    <w:rsid w:val="00AD4C0E"/>
    <w:rsid w:val="00AE2274"/>
    <w:rsid w:val="00B0415C"/>
    <w:rsid w:val="00B20446"/>
    <w:rsid w:val="00B27147"/>
    <w:rsid w:val="00B359C2"/>
    <w:rsid w:val="00B9318B"/>
    <w:rsid w:val="00BB3B91"/>
    <w:rsid w:val="00BF34EE"/>
    <w:rsid w:val="00C2189F"/>
    <w:rsid w:val="00C448D0"/>
    <w:rsid w:val="00C576B6"/>
    <w:rsid w:val="00C84F33"/>
    <w:rsid w:val="00CA13DF"/>
    <w:rsid w:val="00CB341B"/>
    <w:rsid w:val="00CB6737"/>
    <w:rsid w:val="00CD27D2"/>
    <w:rsid w:val="00CF207D"/>
    <w:rsid w:val="00D07E3D"/>
    <w:rsid w:val="00D6542C"/>
    <w:rsid w:val="00DA215C"/>
    <w:rsid w:val="00DB279A"/>
    <w:rsid w:val="00E107CF"/>
    <w:rsid w:val="00E40190"/>
    <w:rsid w:val="00E50C68"/>
    <w:rsid w:val="00E57602"/>
    <w:rsid w:val="00E61A9D"/>
    <w:rsid w:val="00E81BB9"/>
    <w:rsid w:val="00E868E5"/>
    <w:rsid w:val="00E94FD6"/>
    <w:rsid w:val="00EB7C8C"/>
    <w:rsid w:val="00ED3B21"/>
    <w:rsid w:val="00ED7C9A"/>
    <w:rsid w:val="00F0006E"/>
    <w:rsid w:val="00F502CD"/>
    <w:rsid w:val="00F51946"/>
    <w:rsid w:val="00FA02D5"/>
    <w:rsid w:val="00FB27A2"/>
    <w:rsid w:val="00FE6892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542C"/>
    <w:rPr>
      <w:b/>
      <w:bCs/>
    </w:rPr>
  </w:style>
  <w:style w:type="paragraph" w:styleId="a6">
    <w:name w:val="header"/>
    <w:basedOn w:val="a"/>
    <w:link w:val="a7"/>
    <w:uiPriority w:val="99"/>
    <w:unhideWhenUsed/>
    <w:rsid w:val="0083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DAC"/>
  </w:style>
  <w:style w:type="paragraph" w:styleId="a8">
    <w:name w:val="footer"/>
    <w:basedOn w:val="a"/>
    <w:link w:val="a9"/>
    <w:uiPriority w:val="99"/>
    <w:unhideWhenUsed/>
    <w:rsid w:val="0083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DAC"/>
  </w:style>
  <w:style w:type="paragraph" w:customStyle="1" w:styleId="1">
    <w:name w:val="Обычный1"/>
    <w:rsid w:val="00230352"/>
    <w:pPr>
      <w:spacing w:after="0" w:line="240" w:lineRule="auto"/>
    </w:pPr>
    <w:rPr>
      <w:rFonts w:ascii="Arial" w:eastAsia="ヒラギノ角ゴ Pro W3" w:hAnsi="Arial" w:cs="Arial"/>
      <w:color w:val="000000"/>
      <w:kern w:val="1"/>
      <w:sz w:val="20"/>
      <w:szCs w:val="20"/>
      <w:lang w:val="en-GB" w:eastAsia="hi-IN" w:bidi="hi-IN"/>
    </w:rPr>
  </w:style>
  <w:style w:type="character" w:styleId="aa">
    <w:name w:val="Hyperlink"/>
    <w:basedOn w:val="a0"/>
    <w:uiPriority w:val="99"/>
    <w:unhideWhenUsed/>
    <w:rsid w:val="00E81BB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6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542C"/>
    <w:rPr>
      <w:b/>
      <w:bCs/>
    </w:rPr>
  </w:style>
  <w:style w:type="paragraph" w:styleId="a6">
    <w:name w:val="header"/>
    <w:basedOn w:val="a"/>
    <w:link w:val="a7"/>
    <w:uiPriority w:val="99"/>
    <w:unhideWhenUsed/>
    <w:rsid w:val="0083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DAC"/>
  </w:style>
  <w:style w:type="paragraph" w:styleId="a8">
    <w:name w:val="footer"/>
    <w:basedOn w:val="a"/>
    <w:link w:val="a9"/>
    <w:uiPriority w:val="99"/>
    <w:unhideWhenUsed/>
    <w:rsid w:val="0083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DAC"/>
  </w:style>
  <w:style w:type="paragraph" w:customStyle="1" w:styleId="1">
    <w:name w:val="Обычный1"/>
    <w:rsid w:val="00230352"/>
    <w:pPr>
      <w:spacing w:after="0" w:line="240" w:lineRule="auto"/>
    </w:pPr>
    <w:rPr>
      <w:rFonts w:ascii="Arial" w:eastAsia="ヒラギノ角ゴ Pro W3" w:hAnsi="Arial" w:cs="Arial"/>
      <w:color w:val="000000"/>
      <w:kern w:val="1"/>
      <w:sz w:val="20"/>
      <w:szCs w:val="20"/>
      <w:lang w:val="en-GB" w:eastAsia="hi-IN" w:bidi="hi-IN"/>
    </w:rPr>
  </w:style>
  <w:style w:type="character" w:styleId="aa">
    <w:name w:val="Hyperlink"/>
    <w:basedOn w:val="a0"/>
    <w:uiPriority w:val="99"/>
    <w:unhideWhenUsed/>
    <w:rsid w:val="00E81BB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6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f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libf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2511</Words>
  <Characters>16397</Characters>
  <Application>Microsoft Office Word</Application>
  <DocSecurity>0</DocSecurity>
  <Lines>348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LIBFL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Белякова</cp:lastModifiedBy>
  <cp:revision>1</cp:revision>
  <cp:lastPrinted>2023-02-10T09:33:00Z</cp:lastPrinted>
  <dcterms:created xsi:type="dcterms:W3CDTF">2023-03-02T12:46:00Z</dcterms:created>
  <dcterms:modified xsi:type="dcterms:W3CDTF">2023-04-24T13:38:00Z</dcterms:modified>
</cp:coreProperties>
</file>